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1E" w:rsidRPr="00F55A71" w:rsidRDefault="00476D39" w:rsidP="0062243B">
      <w:pPr>
        <w:suppressLineNumbers/>
        <w:spacing w:after="3" w:line="259" w:lineRule="auto"/>
        <w:ind w:left="-993" w:firstLine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55A71">
        <w:rPr>
          <w:rFonts w:ascii="Arial" w:hAnsi="Arial" w:cs="Arial"/>
          <w:b/>
          <w:color w:val="000000" w:themeColor="text1"/>
          <w:szCs w:val="24"/>
        </w:rPr>
        <w:t xml:space="preserve">ATA DA </w:t>
      </w:r>
      <w:r w:rsidR="00AF2CC3" w:rsidRPr="00F55A71">
        <w:rPr>
          <w:rFonts w:ascii="Arial" w:hAnsi="Arial" w:cs="Arial"/>
          <w:b/>
          <w:color w:val="000000" w:themeColor="text1"/>
          <w:szCs w:val="24"/>
        </w:rPr>
        <w:t>QU</w:t>
      </w:r>
      <w:r w:rsidR="00CB35A2">
        <w:rPr>
          <w:rFonts w:ascii="Arial" w:hAnsi="Arial" w:cs="Arial"/>
          <w:b/>
          <w:color w:val="000000" w:themeColor="text1"/>
          <w:szCs w:val="24"/>
        </w:rPr>
        <w:t>IN</w:t>
      </w:r>
      <w:r w:rsidR="00AF2CC3" w:rsidRPr="00F55A71">
        <w:rPr>
          <w:rFonts w:ascii="Arial" w:hAnsi="Arial" w:cs="Arial"/>
          <w:b/>
          <w:color w:val="000000" w:themeColor="text1"/>
          <w:szCs w:val="24"/>
        </w:rPr>
        <w:t>TA</w:t>
      </w:r>
      <w:r w:rsidR="00DC10B1" w:rsidRPr="00F55A71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AD759B" w:rsidRPr="00F55A71">
        <w:rPr>
          <w:rFonts w:ascii="Arial" w:hAnsi="Arial" w:cs="Arial"/>
          <w:b/>
          <w:color w:val="000000" w:themeColor="text1"/>
          <w:szCs w:val="24"/>
        </w:rPr>
        <w:t>SESSÃO ORDI</w:t>
      </w:r>
      <w:r w:rsidR="00F6351E" w:rsidRPr="00F55A71">
        <w:rPr>
          <w:rFonts w:ascii="Arial" w:hAnsi="Arial" w:cs="Arial"/>
          <w:b/>
          <w:color w:val="000000" w:themeColor="text1"/>
          <w:szCs w:val="24"/>
        </w:rPr>
        <w:t>NÁRIA DO CONSELHO ESTADUAL</w:t>
      </w:r>
    </w:p>
    <w:p w:rsidR="00F6351E" w:rsidRPr="00F55A71" w:rsidRDefault="00F6351E" w:rsidP="0062243B">
      <w:pPr>
        <w:suppressLineNumbers/>
        <w:spacing w:after="3" w:line="259" w:lineRule="auto"/>
        <w:ind w:left="-993" w:right="-142" w:firstLine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55A71">
        <w:rPr>
          <w:rFonts w:ascii="Arial" w:hAnsi="Arial" w:cs="Arial"/>
          <w:b/>
          <w:color w:val="000000" w:themeColor="text1"/>
          <w:szCs w:val="24"/>
        </w:rPr>
        <w:t>DE ACOMPANHAMENTO E CONTROLE S</w:t>
      </w:r>
      <w:r w:rsidR="00B23B48" w:rsidRPr="00F55A71">
        <w:rPr>
          <w:rFonts w:ascii="Arial" w:hAnsi="Arial" w:cs="Arial"/>
          <w:b/>
          <w:color w:val="000000" w:themeColor="text1"/>
          <w:szCs w:val="24"/>
        </w:rPr>
        <w:t>OCIAL DO FUNDEB EM SERGIPE</w:t>
      </w:r>
      <w:r w:rsidR="00FE180A" w:rsidRPr="00F55A71">
        <w:rPr>
          <w:rFonts w:ascii="Arial" w:hAnsi="Arial" w:cs="Arial"/>
          <w:b/>
          <w:color w:val="000000" w:themeColor="text1"/>
          <w:szCs w:val="24"/>
        </w:rPr>
        <w:t xml:space="preserve"> -</w:t>
      </w:r>
      <w:r w:rsidR="00B23B48" w:rsidRPr="00F55A71">
        <w:rPr>
          <w:rFonts w:ascii="Arial" w:hAnsi="Arial" w:cs="Arial"/>
          <w:b/>
          <w:color w:val="000000" w:themeColor="text1"/>
          <w:szCs w:val="24"/>
        </w:rPr>
        <w:t xml:space="preserve"> 202</w:t>
      </w:r>
      <w:r w:rsidR="000C2DD2" w:rsidRPr="00F55A71">
        <w:rPr>
          <w:rFonts w:ascii="Arial" w:hAnsi="Arial" w:cs="Arial"/>
          <w:b/>
          <w:color w:val="000000" w:themeColor="text1"/>
          <w:szCs w:val="24"/>
        </w:rPr>
        <w:t>3</w:t>
      </w:r>
    </w:p>
    <w:p w:rsidR="00F6351E" w:rsidRPr="00F55A71" w:rsidRDefault="00F6351E" w:rsidP="0062243B">
      <w:pPr>
        <w:ind w:left="0" w:firstLine="0"/>
        <w:rPr>
          <w:rFonts w:ascii="Arial" w:hAnsi="Arial" w:cs="Arial"/>
          <w:color w:val="000000" w:themeColor="text1"/>
          <w:szCs w:val="24"/>
        </w:rPr>
      </w:pPr>
    </w:p>
    <w:p w:rsidR="00CD4F21" w:rsidRDefault="00E05A70" w:rsidP="00B14AD9">
      <w:pPr>
        <w:pStyle w:val="NormalWeb"/>
        <w:tabs>
          <w:tab w:val="left" w:pos="993"/>
        </w:tabs>
        <w:ind w:left="-567"/>
        <w:jc w:val="both"/>
        <w:rPr>
          <w:rFonts w:ascii="Arial" w:hAnsi="Arial" w:cs="Arial"/>
          <w:color w:val="000000" w:themeColor="text1"/>
        </w:rPr>
      </w:pPr>
      <w:r w:rsidRPr="00844C89">
        <w:rPr>
          <w:rFonts w:ascii="Arial" w:hAnsi="Arial" w:cs="Arial"/>
          <w:b/>
          <w:color w:val="000000" w:themeColor="text1"/>
        </w:rPr>
        <w:t xml:space="preserve">No </w:t>
      </w:r>
      <w:r w:rsidR="00C55825" w:rsidRPr="00844C89">
        <w:rPr>
          <w:rFonts w:ascii="Arial" w:hAnsi="Arial" w:cs="Arial"/>
          <w:b/>
          <w:color w:val="000000" w:themeColor="text1"/>
        </w:rPr>
        <w:t xml:space="preserve">dia </w:t>
      </w:r>
      <w:r w:rsidR="00844C89" w:rsidRPr="00844C89">
        <w:rPr>
          <w:rFonts w:ascii="Arial" w:hAnsi="Arial" w:cs="Arial"/>
          <w:b/>
          <w:color w:val="000000" w:themeColor="text1"/>
        </w:rPr>
        <w:t xml:space="preserve">7 </w:t>
      </w:r>
      <w:r w:rsidR="007F2CF5" w:rsidRPr="00844C89">
        <w:rPr>
          <w:rFonts w:ascii="Arial" w:hAnsi="Arial" w:cs="Arial"/>
          <w:b/>
          <w:color w:val="000000" w:themeColor="text1"/>
        </w:rPr>
        <w:t xml:space="preserve">de </w:t>
      </w:r>
      <w:r w:rsidR="00844C89" w:rsidRPr="00844C89">
        <w:rPr>
          <w:rFonts w:ascii="Arial" w:hAnsi="Arial" w:cs="Arial"/>
          <w:b/>
          <w:color w:val="000000" w:themeColor="text1"/>
        </w:rPr>
        <w:t>dezembro</w:t>
      </w:r>
      <w:r w:rsidR="000F2352" w:rsidRPr="00844C89">
        <w:rPr>
          <w:rFonts w:ascii="Arial" w:hAnsi="Arial" w:cs="Arial"/>
          <w:b/>
          <w:color w:val="000000" w:themeColor="text1"/>
        </w:rPr>
        <w:t xml:space="preserve"> </w:t>
      </w:r>
      <w:r w:rsidR="00C55825" w:rsidRPr="00844C89">
        <w:rPr>
          <w:rFonts w:ascii="Arial" w:hAnsi="Arial" w:cs="Arial"/>
          <w:b/>
          <w:color w:val="000000" w:themeColor="text1"/>
        </w:rPr>
        <w:t xml:space="preserve">de 2023 </w:t>
      </w:r>
      <w:r w:rsidR="00C95D8F" w:rsidRPr="00844C89">
        <w:rPr>
          <w:rFonts w:ascii="Arial" w:hAnsi="Arial" w:cs="Arial"/>
          <w:b/>
          <w:color w:val="000000" w:themeColor="text1"/>
        </w:rPr>
        <w:t>(</w:t>
      </w:r>
      <w:r w:rsidR="00844C89" w:rsidRPr="00844C89">
        <w:rPr>
          <w:rFonts w:ascii="Arial" w:hAnsi="Arial" w:cs="Arial"/>
          <w:b/>
          <w:color w:val="000000" w:themeColor="text1"/>
        </w:rPr>
        <w:t>quinta</w:t>
      </w:r>
      <w:r w:rsidR="00C95D8F" w:rsidRPr="00844C89">
        <w:rPr>
          <w:rFonts w:ascii="Arial" w:hAnsi="Arial" w:cs="Arial"/>
          <w:b/>
          <w:color w:val="000000" w:themeColor="text1"/>
        </w:rPr>
        <w:t>-feira</w:t>
      </w:r>
      <w:r w:rsidR="00F6351E" w:rsidRPr="00844C89">
        <w:rPr>
          <w:rFonts w:ascii="Arial" w:hAnsi="Arial" w:cs="Arial"/>
          <w:b/>
          <w:color w:val="000000" w:themeColor="text1"/>
        </w:rPr>
        <w:t>),</w:t>
      </w:r>
      <w:r w:rsidR="00F6351E" w:rsidRPr="00844C89">
        <w:rPr>
          <w:rFonts w:ascii="Arial" w:hAnsi="Arial" w:cs="Arial"/>
          <w:color w:val="000000" w:themeColor="text1"/>
        </w:rPr>
        <w:t xml:space="preserve"> </w:t>
      </w:r>
      <w:r w:rsidR="001427B3" w:rsidRPr="00844C89">
        <w:rPr>
          <w:rFonts w:ascii="Arial" w:hAnsi="Arial" w:cs="Arial"/>
          <w:b/>
          <w:color w:val="000000" w:themeColor="text1"/>
        </w:rPr>
        <w:t xml:space="preserve">às </w:t>
      </w:r>
      <w:r w:rsidR="00F86125" w:rsidRPr="00844C89">
        <w:rPr>
          <w:rFonts w:ascii="Arial" w:hAnsi="Arial" w:cs="Arial"/>
          <w:b/>
          <w:color w:val="000000" w:themeColor="text1"/>
        </w:rPr>
        <w:t>09</w:t>
      </w:r>
      <w:r w:rsidR="001E604E" w:rsidRPr="00844C89">
        <w:rPr>
          <w:rFonts w:ascii="Arial" w:hAnsi="Arial" w:cs="Arial"/>
          <w:b/>
          <w:color w:val="000000" w:themeColor="text1"/>
        </w:rPr>
        <w:t>:</w:t>
      </w:r>
      <w:r w:rsidR="000F2352" w:rsidRPr="00844C89">
        <w:rPr>
          <w:rFonts w:ascii="Arial" w:hAnsi="Arial" w:cs="Arial"/>
          <w:b/>
          <w:color w:val="000000" w:themeColor="text1"/>
        </w:rPr>
        <w:t>00</w:t>
      </w:r>
      <w:r w:rsidR="001427B3" w:rsidRPr="00844C89">
        <w:rPr>
          <w:rFonts w:ascii="Arial" w:hAnsi="Arial" w:cs="Arial"/>
          <w:b/>
          <w:color w:val="000000" w:themeColor="text1"/>
        </w:rPr>
        <w:t>h</w:t>
      </w:r>
      <w:r w:rsidR="00F6351E" w:rsidRPr="00844C89">
        <w:rPr>
          <w:rFonts w:ascii="Arial" w:hAnsi="Arial" w:cs="Arial"/>
          <w:color w:val="000000" w:themeColor="text1"/>
        </w:rPr>
        <w:t xml:space="preserve">, </w:t>
      </w:r>
      <w:r w:rsidR="00F86125" w:rsidRPr="00B5436E">
        <w:rPr>
          <w:rFonts w:ascii="Arial" w:hAnsi="Arial" w:cs="Arial"/>
          <w:b/>
          <w:color w:val="000000" w:themeColor="text1"/>
        </w:rPr>
        <w:t>de forma híbrida</w:t>
      </w:r>
      <w:r w:rsidR="00F86125" w:rsidRPr="00B5436E">
        <w:rPr>
          <w:rFonts w:ascii="Arial" w:hAnsi="Arial" w:cs="Arial"/>
          <w:color w:val="000000" w:themeColor="text1"/>
        </w:rPr>
        <w:t>, presencial e</w:t>
      </w:r>
      <w:r w:rsidR="00F905BC" w:rsidRPr="00B5436E">
        <w:rPr>
          <w:rFonts w:ascii="Arial" w:hAnsi="Arial" w:cs="Arial"/>
          <w:color w:val="000000" w:themeColor="text1"/>
        </w:rPr>
        <w:t xml:space="preserve"> </w:t>
      </w:r>
      <w:r w:rsidR="00C40846" w:rsidRPr="00B5436E">
        <w:rPr>
          <w:rFonts w:ascii="Arial" w:hAnsi="Arial" w:cs="Arial"/>
          <w:i/>
          <w:color w:val="000000" w:themeColor="text1"/>
        </w:rPr>
        <w:t>on-line</w:t>
      </w:r>
      <w:r w:rsidR="00C40846" w:rsidRPr="00B5436E">
        <w:rPr>
          <w:rFonts w:ascii="Arial" w:hAnsi="Arial" w:cs="Arial"/>
          <w:color w:val="000000" w:themeColor="text1"/>
        </w:rPr>
        <w:t xml:space="preserve"> </w:t>
      </w:r>
      <w:r w:rsidR="00F6351E" w:rsidRPr="00B5436E">
        <w:rPr>
          <w:rFonts w:ascii="Arial" w:hAnsi="Arial" w:cs="Arial"/>
          <w:color w:val="000000" w:themeColor="text1"/>
        </w:rPr>
        <w:t xml:space="preserve">pela </w:t>
      </w:r>
      <w:r w:rsidR="00F6351E" w:rsidRPr="00B5436E">
        <w:rPr>
          <w:rFonts w:ascii="Arial" w:hAnsi="Arial" w:cs="Arial"/>
          <w:b/>
          <w:color w:val="000000" w:themeColor="text1"/>
        </w:rPr>
        <w:t xml:space="preserve">Plataforma </w:t>
      </w:r>
      <w:r w:rsidR="00F6351E" w:rsidRPr="00B5436E">
        <w:rPr>
          <w:rFonts w:ascii="Arial" w:hAnsi="Arial" w:cs="Arial"/>
          <w:b/>
          <w:i/>
          <w:color w:val="000000" w:themeColor="text1"/>
        </w:rPr>
        <w:t>Zoom</w:t>
      </w:r>
      <w:r w:rsidR="00F6351E" w:rsidRPr="00B5436E">
        <w:rPr>
          <w:rFonts w:ascii="Arial" w:hAnsi="Arial" w:cs="Arial"/>
          <w:color w:val="000000" w:themeColor="text1"/>
        </w:rPr>
        <w:t>,</w:t>
      </w:r>
      <w:r w:rsidR="00F6351E" w:rsidRPr="00CB35A2">
        <w:rPr>
          <w:rFonts w:ascii="Arial" w:hAnsi="Arial" w:cs="Arial"/>
          <w:color w:val="FF0000"/>
        </w:rPr>
        <w:t xml:space="preserve"> </w:t>
      </w:r>
      <w:r w:rsidR="00F6351E" w:rsidRPr="00DD4F09">
        <w:rPr>
          <w:rFonts w:ascii="Arial" w:hAnsi="Arial" w:cs="Arial"/>
          <w:color w:val="000000" w:themeColor="text1"/>
        </w:rPr>
        <w:t xml:space="preserve">ocorreu a </w:t>
      </w:r>
      <w:r w:rsidR="00F55A71" w:rsidRPr="00DD4F09">
        <w:rPr>
          <w:rFonts w:ascii="Arial" w:hAnsi="Arial" w:cs="Arial"/>
          <w:b/>
          <w:color w:val="000000" w:themeColor="text1"/>
        </w:rPr>
        <w:t>Qu</w:t>
      </w:r>
      <w:r w:rsidR="00DD4F09" w:rsidRPr="00DD4F09">
        <w:rPr>
          <w:rFonts w:ascii="Arial" w:hAnsi="Arial" w:cs="Arial"/>
          <w:b/>
          <w:color w:val="000000" w:themeColor="text1"/>
        </w:rPr>
        <w:t>in</w:t>
      </w:r>
      <w:r w:rsidR="00F55A71" w:rsidRPr="00DD4F09">
        <w:rPr>
          <w:rFonts w:ascii="Arial" w:hAnsi="Arial" w:cs="Arial"/>
          <w:b/>
          <w:color w:val="000000" w:themeColor="text1"/>
        </w:rPr>
        <w:t>ta</w:t>
      </w:r>
      <w:r w:rsidR="007F2CF5" w:rsidRPr="00DD4F09">
        <w:rPr>
          <w:rFonts w:ascii="Arial" w:hAnsi="Arial" w:cs="Arial"/>
          <w:b/>
          <w:color w:val="000000" w:themeColor="text1"/>
        </w:rPr>
        <w:t xml:space="preserve"> Sessão</w:t>
      </w:r>
      <w:r w:rsidR="007F2CF5" w:rsidRPr="00DD4F09">
        <w:rPr>
          <w:rFonts w:ascii="Arial" w:hAnsi="Arial" w:cs="Arial"/>
          <w:color w:val="000000" w:themeColor="text1"/>
        </w:rPr>
        <w:t xml:space="preserve"> </w:t>
      </w:r>
      <w:r w:rsidR="00F6351E" w:rsidRPr="00DD4F09">
        <w:rPr>
          <w:rFonts w:ascii="Arial" w:hAnsi="Arial" w:cs="Arial"/>
          <w:b/>
          <w:color w:val="000000" w:themeColor="text1"/>
        </w:rPr>
        <w:t>Ordinária do Conselho Estadual de Acompanhamento e Controle Social</w:t>
      </w:r>
      <w:r w:rsidR="001427B3" w:rsidRPr="00DD4F09">
        <w:rPr>
          <w:rFonts w:ascii="Arial" w:hAnsi="Arial" w:cs="Arial"/>
          <w:b/>
          <w:color w:val="000000" w:themeColor="text1"/>
        </w:rPr>
        <w:t xml:space="preserve"> do FUNDEB-SE de 202</w:t>
      </w:r>
      <w:r w:rsidR="007F2CF5" w:rsidRPr="00DD4F09">
        <w:rPr>
          <w:rFonts w:ascii="Arial" w:hAnsi="Arial" w:cs="Arial"/>
          <w:b/>
          <w:color w:val="000000" w:themeColor="text1"/>
        </w:rPr>
        <w:t>3</w:t>
      </w:r>
      <w:r w:rsidR="00983767">
        <w:rPr>
          <w:rFonts w:ascii="Arial" w:hAnsi="Arial" w:cs="Arial"/>
          <w:b/>
          <w:color w:val="000000" w:themeColor="text1"/>
        </w:rPr>
        <w:t xml:space="preserve">. O intuito dessa reunião foi a finalização </w:t>
      </w:r>
      <w:r w:rsidR="00983767" w:rsidRPr="0060225D">
        <w:rPr>
          <w:rFonts w:ascii="Arial" w:hAnsi="Arial" w:cs="Arial"/>
          <w:b/>
          <w:color w:val="000000" w:themeColor="text1"/>
        </w:rPr>
        <w:t>d</w:t>
      </w:r>
      <w:r w:rsidR="00E720F0" w:rsidRPr="0060225D">
        <w:rPr>
          <w:rFonts w:ascii="Arial" w:hAnsi="Arial" w:cs="Arial"/>
          <w:b/>
          <w:color w:val="000000" w:themeColor="text1"/>
        </w:rPr>
        <w:t xml:space="preserve">o debate </w:t>
      </w:r>
      <w:r w:rsidR="00983767" w:rsidRPr="0060225D">
        <w:rPr>
          <w:rFonts w:ascii="Arial" w:hAnsi="Arial" w:cs="Arial"/>
          <w:b/>
          <w:color w:val="000000" w:themeColor="text1"/>
        </w:rPr>
        <w:t>acerca do</w:t>
      </w:r>
      <w:r w:rsidR="00983767">
        <w:rPr>
          <w:rFonts w:ascii="Arial" w:hAnsi="Arial" w:cs="Arial"/>
          <w:color w:val="000000" w:themeColor="text1"/>
        </w:rPr>
        <w:t xml:space="preserve"> </w:t>
      </w:r>
      <w:r w:rsidR="000C07D3">
        <w:rPr>
          <w:rFonts w:ascii="Arial" w:hAnsi="Arial" w:cs="Arial"/>
          <w:b/>
          <w:color w:val="000000" w:themeColor="text1"/>
        </w:rPr>
        <w:t>N</w:t>
      </w:r>
      <w:r w:rsidR="000C07D3" w:rsidRPr="00724172">
        <w:rPr>
          <w:rFonts w:ascii="Arial" w:hAnsi="Arial" w:cs="Arial"/>
          <w:b/>
          <w:color w:val="000000" w:themeColor="text1"/>
        </w:rPr>
        <w:t xml:space="preserve">ovo </w:t>
      </w:r>
      <w:r w:rsidR="000C07D3">
        <w:rPr>
          <w:rFonts w:ascii="Arial" w:hAnsi="Arial" w:cs="Arial"/>
          <w:b/>
          <w:color w:val="000000" w:themeColor="text1"/>
        </w:rPr>
        <w:t>R</w:t>
      </w:r>
      <w:r w:rsidR="000C07D3" w:rsidRPr="00724172">
        <w:rPr>
          <w:rFonts w:ascii="Arial" w:hAnsi="Arial" w:cs="Arial"/>
          <w:b/>
          <w:color w:val="000000" w:themeColor="text1"/>
        </w:rPr>
        <w:t xml:space="preserve">egimento </w:t>
      </w:r>
      <w:r w:rsidR="000C07D3">
        <w:rPr>
          <w:rFonts w:ascii="Arial" w:hAnsi="Arial" w:cs="Arial"/>
          <w:b/>
          <w:color w:val="000000" w:themeColor="text1"/>
        </w:rPr>
        <w:t>Interno do CACS FUN</w:t>
      </w:r>
      <w:r w:rsidR="000C07D3" w:rsidRPr="00724172">
        <w:rPr>
          <w:rFonts w:ascii="Arial" w:hAnsi="Arial" w:cs="Arial"/>
          <w:b/>
          <w:color w:val="000000" w:themeColor="text1"/>
        </w:rPr>
        <w:t>DEB-SE</w:t>
      </w:r>
      <w:r w:rsidR="00886458">
        <w:rPr>
          <w:rFonts w:ascii="Arial" w:hAnsi="Arial" w:cs="Arial"/>
          <w:b/>
          <w:color w:val="000000" w:themeColor="text1"/>
        </w:rPr>
        <w:t xml:space="preserve">; a </w:t>
      </w:r>
      <w:r w:rsidR="000C07D3" w:rsidRPr="00724172">
        <w:rPr>
          <w:rFonts w:ascii="Arial" w:hAnsi="Arial" w:cs="Arial"/>
          <w:b/>
          <w:color w:val="000000" w:themeColor="text1"/>
        </w:rPr>
        <w:t>amplia</w:t>
      </w:r>
      <w:r w:rsidR="00886458">
        <w:rPr>
          <w:rFonts w:ascii="Arial" w:hAnsi="Arial" w:cs="Arial"/>
          <w:b/>
          <w:color w:val="000000" w:themeColor="text1"/>
        </w:rPr>
        <w:t>ção da</w:t>
      </w:r>
      <w:r w:rsidR="000C07D3" w:rsidRPr="00724172">
        <w:rPr>
          <w:rFonts w:ascii="Arial" w:hAnsi="Arial" w:cs="Arial"/>
          <w:b/>
          <w:color w:val="000000" w:themeColor="text1"/>
        </w:rPr>
        <w:t xml:space="preserve"> rede de comunicação entre os </w:t>
      </w:r>
      <w:r w:rsidR="000C07D3">
        <w:rPr>
          <w:rFonts w:ascii="Arial" w:hAnsi="Arial" w:cs="Arial"/>
          <w:b/>
          <w:color w:val="000000" w:themeColor="text1"/>
        </w:rPr>
        <w:t>membros</w:t>
      </w:r>
      <w:r w:rsidR="000C07D3" w:rsidRPr="00724172">
        <w:rPr>
          <w:rFonts w:ascii="Arial" w:hAnsi="Arial" w:cs="Arial"/>
          <w:b/>
          <w:color w:val="000000" w:themeColor="text1"/>
        </w:rPr>
        <w:t xml:space="preserve"> do C</w:t>
      </w:r>
      <w:r w:rsidR="000C07D3">
        <w:rPr>
          <w:rFonts w:ascii="Arial" w:hAnsi="Arial" w:cs="Arial"/>
          <w:b/>
          <w:color w:val="000000" w:themeColor="text1"/>
        </w:rPr>
        <w:t xml:space="preserve">ACS </w:t>
      </w:r>
      <w:r w:rsidR="000C07D3" w:rsidRPr="00724172">
        <w:rPr>
          <w:rFonts w:ascii="Arial" w:hAnsi="Arial" w:cs="Arial"/>
          <w:b/>
          <w:color w:val="000000" w:themeColor="text1"/>
        </w:rPr>
        <w:t>F</w:t>
      </w:r>
      <w:r w:rsidR="000C07D3">
        <w:rPr>
          <w:rFonts w:ascii="Arial" w:hAnsi="Arial" w:cs="Arial"/>
          <w:b/>
          <w:color w:val="000000" w:themeColor="text1"/>
        </w:rPr>
        <w:t>UNDEB</w:t>
      </w:r>
      <w:r w:rsidR="000C07D3" w:rsidRPr="00724172">
        <w:rPr>
          <w:rFonts w:ascii="Arial" w:hAnsi="Arial" w:cs="Arial"/>
          <w:b/>
          <w:color w:val="000000" w:themeColor="text1"/>
        </w:rPr>
        <w:t>-SE</w:t>
      </w:r>
      <w:r w:rsidR="00886458">
        <w:rPr>
          <w:rFonts w:ascii="Arial" w:hAnsi="Arial" w:cs="Arial"/>
          <w:b/>
          <w:color w:val="000000" w:themeColor="text1"/>
        </w:rPr>
        <w:t xml:space="preserve"> e entre estes e os técnicos da SEDUC; a </w:t>
      </w:r>
      <w:r w:rsidR="000C07D3">
        <w:rPr>
          <w:rFonts w:ascii="Arial" w:hAnsi="Arial" w:cs="Arial"/>
          <w:b/>
          <w:color w:val="000000" w:themeColor="text1"/>
        </w:rPr>
        <w:t>aprecia</w:t>
      </w:r>
      <w:r w:rsidR="00886458">
        <w:rPr>
          <w:rFonts w:ascii="Arial" w:hAnsi="Arial" w:cs="Arial"/>
          <w:b/>
          <w:color w:val="000000" w:themeColor="text1"/>
        </w:rPr>
        <w:t xml:space="preserve">ção </w:t>
      </w:r>
      <w:r w:rsidR="000C07D3">
        <w:rPr>
          <w:rFonts w:ascii="Arial" w:hAnsi="Arial" w:cs="Arial"/>
          <w:b/>
          <w:color w:val="000000" w:themeColor="text1"/>
        </w:rPr>
        <w:t>e aprova</w:t>
      </w:r>
      <w:r w:rsidR="00886458">
        <w:rPr>
          <w:rFonts w:ascii="Arial" w:hAnsi="Arial" w:cs="Arial"/>
          <w:b/>
          <w:color w:val="000000" w:themeColor="text1"/>
        </w:rPr>
        <w:t>ção</w:t>
      </w:r>
      <w:r w:rsidR="000C07D3">
        <w:rPr>
          <w:rFonts w:ascii="Arial" w:hAnsi="Arial" w:cs="Arial"/>
          <w:b/>
          <w:color w:val="000000" w:themeColor="text1"/>
        </w:rPr>
        <w:t xml:space="preserve"> </w:t>
      </w:r>
      <w:r w:rsidR="00886458">
        <w:rPr>
          <w:rFonts w:ascii="Arial" w:hAnsi="Arial" w:cs="Arial"/>
          <w:b/>
          <w:color w:val="000000" w:themeColor="text1"/>
        </w:rPr>
        <w:t>d</w:t>
      </w:r>
      <w:r w:rsidR="000C07D3">
        <w:rPr>
          <w:rFonts w:ascii="Arial" w:hAnsi="Arial" w:cs="Arial"/>
          <w:b/>
          <w:color w:val="000000" w:themeColor="text1"/>
        </w:rPr>
        <w:t>as contas do FUNDEB e de outros recursos feder</w:t>
      </w:r>
      <w:r w:rsidR="00653263">
        <w:rPr>
          <w:rFonts w:ascii="Arial" w:hAnsi="Arial" w:cs="Arial"/>
          <w:b/>
          <w:color w:val="000000" w:themeColor="text1"/>
        </w:rPr>
        <w:t>ais</w:t>
      </w:r>
      <w:r w:rsidR="000C07D3">
        <w:rPr>
          <w:rFonts w:ascii="Arial" w:hAnsi="Arial" w:cs="Arial"/>
          <w:b/>
          <w:color w:val="000000" w:themeColor="text1"/>
        </w:rPr>
        <w:t xml:space="preserve"> </w:t>
      </w:r>
      <w:r w:rsidR="00886458">
        <w:rPr>
          <w:rFonts w:ascii="Arial" w:hAnsi="Arial" w:cs="Arial"/>
          <w:b/>
          <w:color w:val="000000" w:themeColor="text1"/>
        </w:rPr>
        <w:t>relativos a</w:t>
      </w:r>
      <w:r w:rsidR="00653263">
        <w:rPr>
          <w:rFonts w:ascii="Arial" w:hAnsi="Arial" w:cs="Arial"/>
          <w:b/>
          <w:color w:val="000000" w:themeColor="text1"/>
        </w:rPr>
        <w:t xml:space="preserve">os meses de </w:t>
      </w:r>
      <w:r w:rsidR="000C5F74">
        <w:rPr>
          <w:rFonts w:ascii="Arial" w:hAnsi="Arial" w:cs="Arial"/>
          <w:b/>
          <w:color w:val="000000" w:themeColor="text1"/>
        </w:rPr>
        <w:t>setembro</w:t>
      </w:r>
      <w:r w:rsidR="00653263">
        <w:rPr>
          <w:rFonts w:ascii="Arial" w:hAnsi="Arial" w:cs="Arial"/>
          <w:b/>
          <w:color w:val="000000" w:themeColor="text1"/>
        </w:rPr>
        <w:t xml:space="preserve"> e </w:t>
      </w:r>
      <w:r w:rsidR="000C5F74">
        <w:rPr>
          <w:rFonts w:ascii="Arial" w:hAnsi="Arial" w:cs="Arial"/>
          <w:b/>
          <w:color w:val="000000" w:themeColor="text1"/>
        </w:rPr>
        <w:t>outubro</w:t>
      </w:r>
      <w:r w:rsidR="00653263">
        <w:rPr>
          <w:rFonts w:ascii="Arial" w:hAnsi="Arial" w:cs="Arial"/>
          <w:b/>
          <w:color w:val="000000" w:themeColor="text1"/>
        </w:rPr>
        <w:t xml:space="preserve"> de 2023; além de, possibilitar </w:t>
      </w:r>
      <w:r w:rsidR="00CF3C14">
        <w:rPr>
          <w:rFonts w:ascii="Arial" w:hAnsi="Arial" w:cs="Arial"/>
          <w:b/>
          <w:color w:val="000000" w:themeColor="text1"/>
        </w:rPr>
        <w:t xml:space="preserve">uma escuta ativa </w:t>
      </w:r>
      <w:r w:rsidR="00983767">
        <w:rPr>
          <w:rFonts w:ascii="Arial" w:hAnsi="Arial" w:cs="Arial"/>
          <w:b/>
          <w:color w:val="000000" w:themeColor="text1"/>
        </w:rPr>
        <w:t xml:space="preserve">sobre as colocações </w:t>
      </w:r>
      <w:r w:rsidR="00CF3C14">
        <w:rPr>
          <w:rFonts w:ascii="Arial" w:hAnsi="Arial" w:cs="Arial"/>
          <w:b/>
          <w:color w:val="000000" w:themeColor="text1"/>
        </w:rPr>
        <w:t xml:space="preserve">do </w:t>
      </w:r>
      <w:r w:rsidR="00983767">
        <w:rPr>
          <w:rFonts w:ascii="Arial" w:hAnsi="Arial" w:cs="Arial"/>
          <w:b/>
          <w:color w:val="000000" w:themeColor="text1"/>
        </w:rPr>
        <w:t>S</w:t>
      </w:r>
      <w:r w:rsidR="00CF3C14">
        <w:rPr>
          <w:rFonts w:ascii="Arial" w:hAnsi="Arial" w:cs="Arial"/>
          <w:b/>
          <w:color w:val="000000" w:themeColor="text1"/>
        </w:rPr>
        <w:t xml:space="preserve">ecretário de Estado da </w:t>
      </w:r>
      <w:r w:rsidR="00983767">
        <w:rPr>
          <w:rFonts w:ascii="Arial" w:hAnsi="Arial" w:cs="Arial"/>
          <w:b/>
          <w:color w:val="000000" w:themeColor="text1"/>
        </w:rPr>
        <w:t>E</w:t>
      </w:r>
      <w:r w:rsidR="00CF3C14">
        <w:rPr>
          <w:rFonts w:ascii="Arial" w:hAnsi="Arial" w:cs="Arial"/>
          <w:b/>
          <w:color w:val="000000" w:themeColor="text1"/>
        </w:rPr>
        <w:t xml:space="preserve">ducação e da Cultura, José Macedo Sobral, sobre o cenário atual </w:t>
      </w:r>
      <w:r w:rsidR="00886458">
        <w:rPr>
          <w:rFonts w:ascii="Arial" w:hAnsi="Arial" w:cs="Arial"/>
          <w:b/>
          <w:color w:val="000000" w:themeColor="text1"/>
        </w:rPr>
        <w:t>d</w:t>
      </w:r>
      <w:r w:rsidR="00CF3C14">
        <w:rPr>
          <w:rFonts w:ascii="Arial" w:hAnsi="Arial" w:cs="Arial"/>
          <w:b/>
          <w:color w:val="000000" w:themeColor="text1"/>
        </w:rPr>
        <w:t>a Educação em Sergipe.</w:t>
      </w:r>
      <w:r w:rsidR="00F6351E" w:rsidRPr="00DD4F09">
        <w:rPr>
          <w:rFonts w:ascii="Arial" w:hAnsi="Arial" w:cs="Arial"/>
          <w:color w:val="000000" w:themeColor="text1"/>
        </w:rPr>
        <w:t xml:space="preserve"> Estiveram presentes à </w:t>
      </w:r>
      <w:r w:rsidR="00CC3611" w:rsidRPr="00DD4F09">
        <w:rPr>
          <w:rFonts w:ascii="Arial" w:hAnsi="Arial" w:cs="Arial"/>
          <w:color w:val="000000" w:themeColor="text1"/>
        </w:rPr>
        <w:t xml:space="preserve">aludida </w:t>
      </w:r>
      <w:r w:rsidR="0025724C" w:rsidRPr="00DD4F09">
        <w:rPr>
          <w:rFonts w:ascii="Arial" w:hAnsi="Arial" w:cs="Arial"/>
          <w:b/>
          <w:color w:val="000000" w:themeColor="text1"/>
        </w:rPr>
        <w:t>s</w:t>
      </w:r>
      <w:r w:rsidR="00F6351E" w:rsidRPr="00DD4F09">
        <w:rPr>
          <w:rFonts w:ascii="Arial" w:hAnsi="Arial" w:cs="Arial"/>
          <w:b/>
          <w:color w:val="000000" w:themeColor="text1"/>
        </w:rPr>
        <w:t>essão</w:t>
      </w:r>
      <w:r w:rsidR="00CC3611" w:rsidRPr="00DD4F09">
        <w:rPr>
          <w:rFonts w:ascii="Arial" w:hAnsi="Arial" w:cs="Arial"/>
          <w:b/>
          <w:color w:val="000000" w:themeColor="text1"/>
        </w:rPr>
        <w:t xml:space="preserve">, </w:t>
      </w:r>
      <w:r w:rsidR="00D23740" w:rsidRPr="000D293F">
        <w:rPr>
          <w:rFonts w:ascii="Arial" w:hAnsi="Arial" w:cs="Arial"/>
          <w:b/>
          <w:color w:val="000000" w:themeColor="text1"/>
        </w:rPr>
        <w:t>1</w:t>
      </w:r>
      <w:r w:rsidR="00673F7E" w:rsidRPr="000D293F">
        <w:rPr>
          <w:rFonts w:ascii="Arial" w:hAnsi="Arial" w:cs="Arial"/>
          <w:b/>
          <w:color w:val="000000" w:themeColor="text1"/>
        </w:rPr>
        <w:t>2</w:t>
      </w:r>
      <w:r w:rsidR="000F31A5" w:rsidRPr="000D293F">
        <w:rPr>
          <w:rFonts w:ascii="Arial" w:hAnsi="Arial" w:cs="Arial"/>
          <w:b/>
          <w:color w:val="000000" w:themeColor="text1"/>
        </w:rPr>
        <w:t xml:space="preserve"> (</w:t>
      </w:r>
      <w:r w:rsidR="00340EE8" w:rsidRPr="000D293F">
        <w:rPr>
          <w:rFonts w:ascii="Arial" w:hAnsi="Arial" w:cs="Arial"/>
          <w:b/>
          <w:color w:val="000000" w:themeColor="text1"/>
        </w:rPr>
        <w:t>d</w:t>
      </w:r>
      <w:r w:rsidR="00673F7E" w:rsidRPr="000D293F">
        <w:rPr>
          <w:rFonts w:ascii="Arial" w:hAnsi="Arial" w:cs="Arial"/>
          <w:b/>
          <w:color w:val="000000" w:themeColor="text1"/>
        </w:rPr>
        <w:t>oze</w:t>
      </w:r>
      <w:r w:rsidR="00D23740" w:rsidRPr="000D293F">
        <w:rPr>
          <w:rFonts w:ascii="Arial" w:hAnsi="Arial" w:cs="Arial"/>
          <w:b/>
          <w:color w:val="000000" w:themeColor="text1"/>
        </w:rPr>
        <w:t xml:space="preserve">) </w:t>
      </w:r>
      <w:r w:rsidR="00493074" w:rsidRPr="00886458">
        <w:rPr>
          <w:rFonts w:ascii="Arial" w:hAnsi="Arial" w:cs="Arial"/>
          <w:b/>
          <w:color w:val="000000" w:themeColor="text1"/>
        </w:rPr>
        <w:t>conselheiros</w:t>
      </w:r>
      <w:r w:rsidR="00B12754" w:rsidRPr="00886458">
        <w:rPr>
          <w:rFonts w:ascii="Arial" w:hAnsi="Arial" w:cs="Arial"/>
          <w:b/>
          <w:color w:val="000000" w:themeColor="text1"/>
        </w:rPr>
        <w:t xml:space="preserve">, </w:t>
      </w:r>
      <w:r w:rsidR="00AE2052" w:rsidRPr="00886458">
        <w:rPr>
          <w:rFonts w:ascii="Arial" w:hAnsi="Arial" w:cs="Arial"/>
          <w:b/>
          <w:color w:val="000000" w:themeColor="text1"/>
        </w:rPr>
        <w:t xml:space="preserve">dos </w:t>
      </w:r>
      <w:r w:rsidR="00AE2052" w:rsidRPr="00307047">
        <w:rPr>
          <w:rFonts w:ascii="Arial" w:hAnsi="Arial" w:cs="Arial"/>
          <w:b/>
          <w:color w:val="000000" w:themeColor="text1"/>
        </w:rPr>
        <w:t>quais</w:t>
      </w:r>
      <w:r w:rsidR="00AE2052" w:rsidRPr="00CB35A2">
        <w:rPr>
          <w:rFonts w:ascii="Arial" w:hAnsi="Arial" w:cs="Arial"/>
          <w:b/>
          <w:color w:val="FF0000"/>
        </w:rPr>
        <w:t xml:space="preserve"> </w:t>
      </w:r>
      <w:r w:rsidR="00E60ED5" w:rsidRPr="00E60ED5">
        <w:rPr>
          <w:rFonts w:ascii="Arial" w:hAnsi="Arial" w:cs="Arial"/>
          <w:b/>
          <w:color w:val="000000" w:themeColor="text1"/>
        </w:rPr>
        <w:t>10</w:t>
      </w:r>
      <w:r w:rsidR="00E141D2" w:rsidRPr="00E60ED5">
        <w:rPr>
          <w:rFonts w:ascii="Arial" w:hAnsi="Arial" w:cs="Arial"/>
          <w:b/>
          <w:color w:val="000000" w:themeColor="text1"/>
        </w:rPr>
        <w:t xml:space="preserve"> (</w:t>
      </w:r>
      <w:r w:rsidR="00E60ED5" w:rsidRPr="00E60ED5">
        <w:rPr>
          <w:rFonts w:ascii="Arial" w:hAnsi="Arial" w:cs="Arial"/>
          <w:b/>
          <w:color w:val="000000" w:themeColor="text1"/>
        </w:rPr>
        <w:t>dez</w:t>
      </w:r>
      <w:r w:rsidR="0075768B" w:rsidRPr="00E60ED5">
        <w:rPr>
          <w:rFonts w:ascii="Arial" w:hAnsi="Arial" w:cs="Arial"/>
          <w:b/>
          <w:color w:val="000000" w:themeColor="text1"/>
        </w:rPr>
        <w:t>)</w:t>
      </w:r>
      <w:r w:rsidR="00E141D2" w:rsidRPr="00E60ED5">
        <w:rPr>
          <w:rFonts w:ascii="Arial" w:hAnsi="Arial" w:cs="Arial"/>
          <w:b/>
          <w:color w:val="000000" w:themeColor="text1"/>
        </w:rPr>
        <w:t xml:space="preserve"> </w:t>
      </w:r>
      <w:r w:rsidR="00AE2052" w:rsidRPr="00E60ED5">
        <w:rPr>
          <w:rFonts w:ascii="Arial" w:hAnsi="Arial" w:cs="Arial"/>
          <w:b/>
          <w:color w:val="000000" w:themeColor="text1"/>
        </w:rPr>
        <w:t xml:space="preserve">participaram de </w:t>
      </w:r>
      <w:r w:rsidR="00202C7F" w:rsidRPr="00E60ED5">
        <w:rPr>
          <w:rFonts w:ascii="Arial" w:hAnsi="Arial" w:cs="Arial"/>
          <w:b/>
          <w:color w:val="000000" w:themeColor="text1"/>
        </w:rPr>
        <w:t xml:space="preserve">forma presencial e </w:t>
      </w:r>
      <w:r w:rsidR="00E60ED5" w:rsidRPr="00E60ED5">
        <w:rPr>
          <w:rFonts w:ascii="Arial" w:hAnsi="Arial" w:cs="Arial"/>
          <w:b/>
          <w:color w:val="000000" w:themeColor="text1"/>
        </w:rPr>
        <w:t>2</w:t>
      </w:r>
      <w:r w:rsidR="00340EE8" w:rsidRPr="00E60ED5">
        <w:rPr>
          <w:rFonts w:ascii="Arial" w:hAnsi="Arial" w:cs="Arial"/>
          <w:b/>
          <w:color w:val="000000" w:themeColor="text1"/>
        </w:rPr>
        <w:t xml:space="preserve"> </w:t>
      </w:r>
      <w:r w:rsidR="00B12754" w:rsidRPr="00E60ED5">
        <w:rPr>
          <w:rFonts w:ascii="Arial" w:hAnsi="Arial" w:cs="Arial"/>
          <w:b/>
          <w:color w:val="000000" w:themeColor="text1"/>
        </w:rPr>
        <w:t>(</w:t>
      </w:r>
      <w:r w:rsidR="00E60ED5" w:rsidRPr="00E60ED5">
        <w:rPr>
          <w:rFonts w:ascii="Arial" w:hAnsi="Arial" w:cs="Arial"/>
          <w:b/>
          <w:color w:val="000000" w:themeColor="text1"/>
        </w:rPr>
        <w:t>dois</w:t>
      </w:r>
      <w:r w:rsidR="00DD2C25" w:rsidRPr="00E60ED5">
        <w:rPr>
          <w:rFonts w:ascii="Arial" w:hAnsi="Arial" w:cs="Arial"/>
          <w:b/>
          <w:color w:val="000000" w:themeColor="text1"/>
        </w:rPr>
        <w:t>)</w:t>
      </w:r>
      <w:r w:rsidR="00B12754" w:rsidRPr="00E60ED5">
        <w:rPr>
          <w:rFonts w:ascii="Arial" w:hAnsi="Arial" w:cs="Arial"/>
          <w:b/>
          <w:color w:val="000000" w:themeColor="text1"/>
        </w:rPr>
        <w:t xml:space="preserve">, de forma virtual. Deste quantitativo, </w:t>
      </w:r>
      <w:r w:rsidR="00DD2C25" w:rsidRPr="000D293F">
        <w:rPr>
          <w:rFonts w:ascii="Arial" w:hAnsi="Arial" w:cs="Arial"/>
          <w:b/>
          <w:color w:val="000000" w:themeColor="text1"/>
        </w:rPr>
        <w:t>9</w:t>
      </w:r>
      <w:r w:rsidR="00CB3A27" w:rsidRPr="000D293F">
        <w:rPr>
          <w:rFonts w:ascii="Arial" w:hAnsi="Arial" w:cs="Arial"/>
          <w:b/>
          <w:color w:val="000000" w:themeColor="text1"/>
        </w:rPr>
        <w:t xml:space="preserve"> (</w:t>
      </w:r>
      <w:r w:rsidR="00DD2C25" w:rsidRPr="000D293F">
        <w:rPr>
          <w:rFonts w:ascii="Arial" w:hAnsi="Arial" w:cs="Arial"/>
          <w:b/>
          <w:color w:val="000000" w:themeColor="text1"/>
        </w:rPr>
        <w:t>nove</w:t>
      </w:r>
      <w:r w:rsidR="00CB3A27" w:rsidRPr="000D293F">
        <w:rPr>
          <w:rFonts w:ascii="Arial" w:hAnsi="Arial" w:cs="Arial"/>
          <w:b/>
          <w:color w:val="000000" w:themeColor="text1"/>
        </w:rPr>
        <w:t>)</w:t>
      </w:r>
      <w:r w:rsidR="00493074" w:rsidRPr="000D293F">
        <w:rPr>
          <w:rFonts w:ascii="Arial" w:hAnsi="Arial" w:cs="Arial"/>
          <w:b/>
          <w:color w:val="000000" w:themeColor="text1"/>
        </w:rPr>
        <w:t xml:space="preserve"> </w:t>
      </w:r>
      <w:r w:rsidR="00B12754" w:rsidRPr="000D293F">
        <w:rPr>
          <w:rFonts w:ascii="Arial" w:hAnsi="Arial" w:cs="Arial"/>
          <w:b/>
          <w:color w:val="000000" w:themeColor="text1"/>
        </w:rPr>
        <w:t xml:space="preserve">eram </w:t>
      </w:r>
      <w:r w:rsidR="00493074" w:rsidRPr="000D293F">
        <w:rPr>
          <w:rFonts w:ascii="Arial" w:hAnsi="Arial" w:cs="Arial"/>
          <w:b/>
          <w:color w:val="000000" w:themeColor="text1"/>
        </w:rPr>
        <w:t>titulares</w:t>
      </w:r>
      <w:r w:rsidR="00817F73" w:rsidRPr="000D293F">
        <w:rPr>
          <w:rFonts w:ascii="Arial" w:hAnsi="Arial" w:cs="Arial"/>
          <w:b/>
          <w:color w:val="000000" w:themeColor="text1"/>
        </w:rPr>
        <w:t xml:space="preserve"> e </w:t>
      </w:r>
      <w:r w:rsidR="00DD2C25" w:rsidRPr="000D293F">
        <w:rPr>
          <w:rFonts w:ascii="Arial" w:hAnsi="Arial" w:cs="Arial"/>
          <w:b/>
          <w:color w:val="000000" w:themeColor="text1"/>
        </w:rPr>
        <w:t>3</w:t>
      </w:r>
      <w:r w:rsidR="00817F73" w:rsidRPr="000D293F">
        <w:rPr>
          <w:rFonts w:ascii="Arial" w:hAnsi="Arial" w:cs="Arial"/>
          <w:b/>
          <w:color w:val="000000" w:themeColor="text1"/>
        </w:rPr>
        <w:t xml:space="preserve"> (</w:t>
      </w:r>
      <w:r w:rsidR="00DD2C25" w:rsidRPr="000D293F">
        <w:rPr>
          <w:rFonts w:ascii="Arial" w:hAnsi="Arial" w:cs="Arial"/>
          <w:b/>
          <w:color w:val="000000" w:themeColor="text1"/>
        </w:rPr>
        <w:t>três</w:t>
      </w:r>
      <w:r w:rsidR="00B30C7F" w:rsidRPr="000D293F">
        <w:rPr>
          <w:rFonts w:ascii="Arial" w:hAnsi="Arial" w:cs="Arial"/>
          <w:b/>
          <w:color w:val="000000" w:themeColor="text1"/>
        </w:rPr>
        <w:t>)</w:t>
      </w:r>
      <w:r w:rsidR="00B12754" w:rsidRPr="000D293F">
        <w:rPr>
          <w:rFonts w:ascii="Arial" w:hAnsi="Arial" w:cs="Arial"/>
          <w:b/>
          <w:color w:val="000000" w:themeColor="text1"/>
        </w:rPr>
        <w:t xml:space="preserve"> </w:t>
      </w:r>
      <w:r w:rsidR="00B12754" w:rsidRPr="00307047">
        <w:rPr>
          <w:rFonts w:ascii="Arial" w:hAnsi="Arial" w:cs="Arial"/>
          <w:b/>
          <w:color w:val="000000" w:themeColor="text1"/>
        </w:rPr>
        <w:t>eram suplentes</w:t>
      </w:r>
      <w:r w:rsidR="00F6351E" w:rsidRPr="00307047">
        <w:rPr>
          <w:rFonts w:ascii="Arial" w:hAnsi="Arial" w:cs="Arial"/>
          <w:color w:val="000000" w:themeColor="text1"/>
        </w:rPr>
        <w:t xml:space="preserve">. </w:t>
      </w:r>
      <w:r w:rsidR="00F6351E" w:rsidRPr="00DD4F09">
        <w:rPr>
          <w:rFonts w:ascii="Arial" w:hAnsi="Arial" w:cs="Arial"/>
          <w:color w:val="000000" w:themeColor="text1"/>
        </w:rPr>
        <w:t xml:space="preserve">Os </w:t>
      </w:r>
      <w:r w:rsidR="00F6351E" w:rsidRPr="00DD4F09">
        <w:rPr>
          <w:rFonts w:ascii="Arial" w:hAnsi="Arial" w:cs="Arial"/>
          <w:b/>
          <w:color w:val="000000" w:themeColor="text1"/>
        </w:rPr>
        <w:t xml:space="preserve">titulares </w:t>
      </w:r>
      <w:r w:rsidR="00F6351E" w:rsidRPr="00DD4F09">
        <w:rPr>
          <w:rFonts w:ascii="Arial" w:hAnsi="Arial" w:cs="Arial"/>
          <w:color w:val="000000" w:themeColor="text1"/>
        </w:rPr>
        <w:t xml:space="preserve">que participaram </w:t>
      </w:r>
      <w:r w:rsidR="00643BF4" w:rsidRPr="00DD4F09">
        <w:rPr>
          <w:rFonts w:ascii="Arial" w:hAnsi="Arial" w:cs="Arial"/>
          <w:color w:val="000000" w:themeColor="text1"/>
        </w:rPr>
        <w:t>f</w:t>
      </w:r>
      <w:r w:rsidR="00F6351E" w:rsidRPr="00DD4F09">
        <w:rPr>
          <w:rFonts w:ascii="Arial" w:hAnsi="Arial" w:cs="Arial"/>
          <w:color w:val="000000" w:themeColor="text1"/>
        </w:rPr>
        <w:t xml:space="preserve">oram: </w:t>
      </w:r>
      <w:r w:rsidR="00DF719F" w:rsidRPr="00DD4F09">
        <w:rPr>
          <w:rFonts w:ascii="Arial" w:hAnsi="Arial" w:cs="Arial"/>
          <w:b/>
          <w:color w:val="000000" w:themeColor="text1"/>
          <w:u w:val="single"/>
        </w:rPr>
        <w:t>Jos</w:t>
      </w:r>
      <w:r w:rsidR="002D5A3E" w:rsidRPr="00DD4F09">
        <w:rPr>
          <w:rFonts w:ascii="Arial" w:hAnsi="Arial" w:cs="Arial"/>
          <w:b/>
          <w:color w:val="000000" w:themeColor="text1"/>
          <w:u w:val="single"/>
        </w:rPr>
        <w:t>é</w:t>
      </w:r>
      <w:r w:rsidR="00DF719F" w:rsidRPr="00DD4F09">
        <w:rPr>
          <w:rFonts w:ascii="Arial" w:hAnsi="Arial" w:cs="Arial"/>
          <w:b/>
          <w:color w:val="000000" w:themeColor="text1"/>
          <w:u w:val="single"/>
        </w:rPr>
        <w:t xml:space="preserve"> Dias Junior</w:t>
      </w:r>
      <w:r w:rsidR="00DF719F" w:rsidRPr="00DD4F09">
        <w:rPr>
          <w:rFonts w:ascii="Arial" w:hAnsi="Arial" w:cs="Arial"/>
          <w:color w:val="000000" w:themeColor="text1"/>
          <w:u w:val="single"/>
        </w:rPr>
        <w:t xml:space="preserve"> </w:t>
      </w:r>
      <w:r w:rsidR="00DF719F" w:rsidRPr="00DD4F09">
        <w:rPr>
          <w:rFonts w:ascii="Arial" w:hAnsi="Arial" w:cs="Arial"/>
          <w:color w:val="000000" w:themeColor="text1"/>
        </w:rPr>
        <w:t>(CEE e Presidente do CEACS FUNDEB-SE),</w:t>
      </w:r>
      <w:r w:rsidR="002E03E1" w:rsidRPr="00DD4F09">
        <w:rPr>
          <w:rFonts w:ascii="Arial" w:hAnsi="Arial" w:cs="Arial"/>
          <w:color w:val="000000" w:themeColor="text1"/>
        </w:rPr>
        <w:t xml:space="preserve"> </w:t>
      </w:r>
      <w:r w:rsidR="00DF719F" w:rsidRPr="00DD4F09">
        <w:rPr>
          <w:rFonts w:ascii="Arial" w:hAnsi="Arial" w:cs="Arial"/>
          <w:b/>
          <w:color w:val="000000" w:themeColor="text1"/>
          <w:u w:val="single"/>
        </w:rPr>
        <w:t>Josefa da Assunção Souza Brito Lisboa</w:t>
      </w:r>
      <w:r w:rsidR="00DF719F" w:rsidRPr="00DD4F09">
        <w:rPr>
          <w:rFonts w:ascii="Arial" w:hAnsi="Arial" w:cs="Arial"/>
          <w:color w:val="000000" w:themeColor="text1"/>
        </w:rPr>
        <w:t xml:space="preserve"> (Organizações da Sociedade Civil/ABTJUS), </w:t>
      </w:r>
      <w:r w:rsidR="00F6351E" w:rsidRPr="00DD4F09">
        <w:rPr>
          <w:rFonts w:ascii="Arial" w:hAnsi="Arial" w:cs="Arial"/>
          <w:b/>
          <w:color w:val="000000" w:themeColor="text1"/>
          <w:u w:val="single"/>
        </w:rPr>
        <w:t>Rosângela Francisco da Conceição Oliveira</w:t>
      </w:r>
      <w:r w:rsidR="00F6351E" w:rsidRPr="0060225D">
        <w:rPr>
          <w:rFonts w:ascii="Arial" w:hAnsi="Arial" w:cs="Arial"/>
          <w:color w:val="000000" w:themeColor="text1"/>
        </w:rPr>
        <w:t xml:space="preserve"> (</w:t>
      </w:r>
      <w:r w:rsidR="00F6351E" w:rsidRPr="00DD4F09">
        <w:rPr>
          <w:rFonts w:ascii="Arial" w:hAnsi="Arial" w:cs="Arial"/>
          <w:color w:val="000000" w:themeColor="text1"/>
        </w:rPr>
        <w:t>SEDUC),</w:t>
      </w:r>
      <w:r w:rsidR="00EE0825">
        <w:rPr>
          <w:rFonts w:ascii="Arial" w:hAnsi="Arial" w:cs="Arial"/>
          <w:color w:val="000000" w:themeColor="text1"/>
        </w:rPr>
        <w:t xml:space="preserve"> </w:t>
      </w:r>
      <w:proofErr w:type="spellStart"/>
      <w:r w:rsidR="00F6351E" w:rsidRPr="00DD4F09">
        <w:rPr>
          <w:rFonts w:ascii="Arial" w:hAnsi="Arial" w:cs="Arial"/>
          <w:b/>
          <w:color w:val="000000" w:themeColor="text1"/>
          <w:u w:val="single"/>
        </w:rPr>
        <w:t>Edidelson</w:t>
      </w:r>
      <w:proofErr w:type="spellEnd"/>
      <w:r w:rsidR="00F6351E" w:rsidRPr="00DD4F09">
        <w:rPr>
          <w:rFonts w:ascii="Arial" w:hAnsi="Arial" w:cs="Arial"/>
          <w:b/>
          <w:color w:val="000000" w:themeColor="text1"/>
          <w:u w:val="single"/>
        </w:rPr>
        <w:t xml:space="preserve"> da Costa Lima</w:t>
      </w:r>
      <w:r w:rsidR="00FB4EE7" w:rsidRPr="00DD4F09">
        <w:rPr>
          <w:rFonts w:ascii="Arial" w:hAnsi="Arial" w:cs="Arial"/>
          <w:b/>
          <w:color w:val="000000" w:themeColor="text1"/>
        </w:rPr>
        <w:t xml:space="preserve"> </w:t>
      </w:r>
      <w:r w:rsidR="00F6351E" w:rsidRPr="00DD4F09">
        <w:rPr>
          <w:rFonts w:ascii="Arial" w:hAnsi="Arial" w:cs="Arial"/>
          <w:color w:val="000000" w:themeColor="text1"/>
        </w:rPr>
        <w:t xml:space="preserve">(SEFAZ), </w:t>
      </w:r>
      <w:r w:rsidR="00DF719F" w:rsidRPr="00DD4F09">
        <w:rPr>
          <w:rFonts w:ascii="Arial" w:hAnsi="Arial" w:cs="Arial"/>
          <w:b/>
          <w:color w:val="000000" w:themeColor="text1"/>
          <w:u w:val="single"/>
        </w:rPr>
        <w:t xml:space="preserve">Maria </w:t>
      </w:r>
      <w:proofErr w:type="spellStart"/>
      <w:r w:rsidR="00DF719F" w:rsidRPr="00DD4F09">
        <w:rPr>
          <w:rFonts w:ascii="Arial" w:hAnsi="Arial" w:cs="Arial"/>
          <w:b/>
          <w:color w:val="000000" w:themeColor="text1"/>
          <w:u w:val="single"/>
        </w:rPr>
        <w:t>Élquina</w:t>
      </w:r>
      <w:proofErr w:type="spellEnd"/>
      <w:r w:rsidR="00DF719F" w:rsidRPr="00DD4F09">
        <w:rPr>
          <w:rFonts w:ascii="Arial" w:hAnsi="Arial" w:cs="Arial"/>
          <w:b/>
          <w:color w:val="000000" w:themeColor="text1"/>
          <w:u w:val="single"/>
        </w:rPr>
        <w:t xml:space="preserve"> Moitinho da Silva</w:t>
      </w:r>
      <w:r w:rsidR="00DF719F" w:rsidRPr="00DD4F09">
        <w:rPr>
          <w:rFonts w:ascii="Arial" w:hAnsi="Arial" w:cs="Arial"/>
          <w:color w:val="000000" w:themeColor="text1"/>
        </w:rPr>
        <w:t xml:space="preserve"> (Organizações da Sociedade Civil/FEAPAES-SE), </w:t>
      </w:r>
      <w:proofErr w:type="spellStart"/>
      <w:r w:rsidR="006005E0" w:rsidRPr="00DD4F09">
        <w:rPr>
          <w:rFonts w:ascii="Arial" w:hAnsi="Arial" w:cs="Arial"/>
          <w:b/>
          <w:color w:val="000000" w:themeColor="text1"/>
          <w:u w:val="single"/>
        </w:rPr>
        <w:t>Maryvan</w:t>
      </w:r>
      <w:proofErr w:type="spellEnd"/>
      <w:r w:rsidR="006005E0" w:rsidRPr="00DD4F09">
        <w:rPr>
          <w:rFonts w:ascii="Arial" w:hAnsi="Arial" w:cs="Arial"/>
          <w:b/>
          <w:color w:val="000000" w:themeColor="text1"/>
          <w:u w:val="single"/>
        </w:rPr>
        <w:t xml:space="preserve"> Santos Silveira</w:t>
      </w:r>
      <w:r w:rsidR="00702394" w:rsidRPr="00DD4F09">
        <w:rPr>
          <w:rFonts w:ascii="Arial" w:hAnsi="Arial" w:cs="Arial"/>
          <w:color w:val="000000" w:themeColor="text1"/>
        </w:rPr>
        <w:t xml:space="preserve"> (CEE)</w:t>
      </w:r>
      <w:r w:rsidR="002F268C" w:rsidRPr="00DD4F09">
        <w:rPr>
          <w:rFonts w:ascii="Arial" w:hAnsi="Arial" w:cs="Arial"/>
          <w:color w:val="000000" w:themeColor="text1"/>
        </w:rPr>
        <w:t>,</w:t>
      </w:r>
      <w:r w:rsidR="002F268C" w:rsidRPr="00CB35A2">
        <w:rPr>
          <w:rFonts w:ascii="Arial" w:hAnsi="Arial" w:cs="Arial"/>
          <w:color w:val="FF0000"/>
        </w:rPr>
        <w:t xml:space="preserve"> </w:t>
      </w:r>
      <w:r w:rsidR="002F268C" w:rsidRPr="00B6779E">
        <w:rPr>
          <w:rFonts w:ascii="Arial" w:hAnsi="Arial" w:cs="Arial"/>
          <w:b/>
          <w:color w:val="000000" w:themeColor="text1"/>
          <w:u w:val="single"/>
        </w:rPr>
        <w:t xml:space="preserve">José </w:t>
      </w:r>
      <w:proofErr w:type="spellStart"/>
      <w:r w:rsidR="002D5A3E" w:rsidRPr="00B6779E">
        <w:rPr>
          <w:rFonts w:ascii="Arial" w:hAnsi="Arial" w:cs="Arial"/>
          <w:b/>
          <w:color w:val="000000" w:themeColor="text1"/>
          <w:u w:val="single"/>
        </w:rPr>
        <w:t>Ari</w:t>
      </w:r>
      <w:r w:rsidR="002F268C" w:rsidRPr="00B6779E">
        <w:rPr>
          <w:rFonts w:ascii="Arial" w:hAnsi="Arial" w:cs="Arial"/>
          <w:b/>
          <w:color w:val="000000" w:themeColor="text1"/>
          <w:u w:val="single"/>
        </w:rPr>
        <w:t>naldo</w:t>
      </w:r>
      <w:proofErr w:type="spellEnd"/>
      <w:r w:rsidR="002F268C" w:rsidRPr="00B6779E">
        <w:rPr>
          <w:rFonts w:ascii="Arial" w:hAnsi="Arial" w:cs="Arial"/>
          <w:b/>
          <w:color w:val="000000" w:themeColor="text1"/>
          <w:u w:val="single"/>
        </w:rPr>
        <w:t xml:space="preserve">  de Oliveira Neto</w:t>
      </w:r>
      <w:r w:rsidR="002F268C" w:rsidRPr="00B6779E">
        <w:rPr>
          <w:rFonts w:ascii="Arial" w:hAnsi="Arial" w:cs="Arial"/>
          <w:color w:val="000000" w:themeColor="text1"/>
        </w:rPr>
        <w:t xml:space="preserve"> (UNDIME),</w:t>
      </w:r>
      <w:r w:rsidR="002F268C" w:rsidRPr="00DD4F09">
        <w:rPr>
          <w:rFonts w:ascii="Arial" w:hAnsi="Arial" w:cs="Arial"/>
          <w:color w:val="000000" w:themeColor="text1"/>
        </w:rPr>
        <w:t xml:space="preserve"> </w:t>
      </w:r>
      <w:proofErr w:type="spellStart"/>
      <w:r w:rsidR="002F268C" w:rsidRPr="00DD4F09">
        <w:rPr>
          <w:rFonts w:ascii="Arial" w:hAnsi="Arial" w:cs="Arial"/>
          <w:b/>
          <w:color w:val="000000" w:themeColor="text1"/>
          <w:u w:val="single"/>
        </w:rPr>
        <w:t>Adenilde</w:t>
      </w:r>
      <w:proofErr w:type="spellEnd"/>
      <w:r w:rsidR="002F268C" w:rsidRPr="00DD4F09">
        <w:rPr>
          <w:rFonts w:ascii="Arial" w:hAnsi="Arial" w:cs="Arial"/>
          <w:b/>
          <w:color w:val="000000" w:themeColor="text1"/>
          <w:u w:val="single"/>
        </w:rPr>
        <w:t xml:space="preserve"> de Souza Dantas</w:t>
      </w:r>
      <w:r w:rsidR="002F268C" w:rsidRPr="00DD4F09">
        <w:rPr>
          <w:rFonts w:ascii="Arial" w:hAnsi="Arial" w:cs="Arial"/>
          <w:color w:val="000000" w:themeColor="text1"/>
        </w:rPr>
        <w:t xml:space="preserve"> (CNTE/SINTESE)</w:t>
      </w:r>
      <w:r w:rsidR="002D5A3E" w:rsidRPr="00CB35A2">
        <w:rPr>
          <w:rFonts w:ascii="Arial" w:hAnsi="Arial" w:cs="Arial"/>
          <w:color w:val="FF0000"/>
        </w:rPr>
        <w:t xml:space="preserve"> </w:t>
      </w:r>
      <w:r w:rsidR="002D5A3E" w:rsidRPr="002B32AD">
        <w:rPr>
          <w:rFonts w:ascii="Arial" w:hAnsi="Arial" w:cs="Arial"/>
          <w:color w:val="000000" w:themeColor="text1"/>
        </w:rPr>
        <w:t xml:space="preserve">e </w:t>
      </w:r>
      <w:r w:rsidR="00B6779E" w:rsidRPr="002B32AD">
        <w:rPr>
          <w:rFonts w:ascii="Arial" w:hAnsi="Arial" w:cs="Arial"/>
          <w:b/>
          <w:color w:val="000000" w:themeColor="text1"/>
          <w:u w:val="single"/>
        </w:rPr>
        <w:t>Acácia Santos Pereira</w:t>
      </w:r>
      <w:r w:rsidR="002D5A3E" w:rsidRPr="002B32AD">
        <w:rPr>
          <w:rFonts w:ascii="Arial" w:hAnsi="Arial" w:cs="Arial"/>
          <w:color w:val="000000" w:themeColor="text1"/>
        </w:rPr>
        <w:t xml:space="preserve"> (</w:t>
      </w:r>
      <w:r w:rsidR="00B6779E" w:rsidRPr="002B32AD">
        <w:rPr>
          <w:rFonts w:ascii="Arial" w:hAnsi="Arial" w:cs="Arial"/>
          <w:color w:val="000000" w:themeColor="text1"/>
        </w:rPr>
        <w:t>Pais de Estudantes da Educação Básica Pública Estadual</w:t>
      </w:r>
      <w:r w:rsidR="00A25F6A" w:rsidRPr="002B32AD">
        <w:rPr>
          <w:rFonts w:ascii="Arial" w:hAnsi="Arial" w:cs="Arial"/>
          <w:color w:val="000000" w:themeColor="text1"/>
        </w:rPr>
        <w:t>)</w:t>
      </w:r>
      <w:r w:rsidR="007B5BB6" w:rsidRPr="002B32AD">
        <w:rPr>
          <w:rFonts w:ascii="Arial" w:hAnsi="Arial" w:cs="Arial"/>
          <w:color w:val="000000" w:themeColor="text1"/>
        </w:rPr>
        <w:t xml:space="preserve">. </w:t>
      </w:r>
      <w:r w:rsidR="00F6351E" w:rsidRPr="00DD4F09">
        <w:rPr>
          <w:rFonts w:ascii="Arial" w:hAnsi="Arial" w:cs="Arial"/>
          <w:color w:val="000000" w:themeColor="text1"/>
        </w:rPr>
        <w:t xml:space="preserve">Quanto aos </w:t>
      </w:r>
      <w:r w:rsidR="00F6351E" w:rsidRPr="00DD4F09">
        <w:rPr>
          <w:rFonts w:ascii="Arial" w:hAnsi="Arial" w:cs="Arial"/>
          <w:b/>
          <w:color w:val="000000" w:themeColor="text1"/>
        </w:rPr>
        <w:t>suplentes</w:t>
      </w:r>
      <w:r w:rsidR="00F6351E" w:rsidRPr="00DD4F09">
        <w:rPr>
          <w:rFonts w:ascii="Arial" w:hAnsi="Arial" w:cs="Arial"/>
          <w:color w:val="000000" w:themeColor="text1"/>
        </w:rPr>
        <w:t xml:space="preserve">, </w:t>
      </w:r>
      <w:r w:rsidR="00084670" w:rsidRPr="00DD4F09">
        <w:rPr>
          <w:rFonts w:ascii="Arial" w:hAnsi="Arial" w:cs="Arial"/>
          <w:color w:val="000000" w:themeColor="text1"/>
        </w:rPr>
        <w:t xml:space="preserve">fizeram-se </w:t>
      </w:r>
      <w:r w:rsidR="00547AEA" w:rsidRPr="00DD4F09">
        <w:rPr>
          <w:rFonts w:ascii="Arial" w:hAnsi="Arial" w:cs="Arial"/>
          <w:color w:val="000000" w:themeColor="text1"/>
        </w:rPr>
        <w:t>p</w:t>
      </w:r>
      <w:r w:rsidR="00F6351E" w:rsidRPr="00DD4F09">
        <w:rPr>
          <w:rFonts w:ascii="Arial" w:hAnsi="Arial" w:cs="Arial"/>
          <w:color w:val="000000" w:themeColor="text1"/>
        </w:rPr>
        <w:t>resentes:</w:t>
      </w:r>
      <w:r w:rsidR="007B5BB6" w:rsidRPr="00DD4F09">
        <w:rPr>
          <w:rFonts w:ascii="Arial" w:hAnsi="Arial" w:cs="Arial"/>
          <w:color w:val="000000" w:themeColor="text1"/>
        </w:rPr>
        <w:t xml:space="preserve"> </w:t>
      </w:r>
      <w:proofErr w:type="spellStart"/>
      <w:r w:rsidR="00307047" w:rsidRPr="00867081">
        <w:rPr>
          <w:rFonts w:ascii="Arial" w:hAnsi="Arial" w:cs="Arial"/>
          <w:b/>
          <w:color w:val="000000" w:themeColor="text1"/>
          <w:u w:val="single"/>
        </w:rPr>
        <w:t>Rayane</w:t>
      </w:r>
      <w:proofErr w:type="spellEnd"/>
      <w:r w:rsidR="00307047" w:rsidRPr="00867081">
        <w:rPr>
          <w:rFonts w:ascii="Arial" w:hAnsi="Arial" w:cs="Arial"/>
          <w:b/>
          <w:color w:val="000000" w:themeColor="text1"/>
          <w:u w:val="single"/>
        </w:rPr>
        <w:t xml:space="preserve"> Luzia Soares Batista de Melo</w:t>
      </w:r>
      <w:r w:rsidR="00307047">
        <w:rPr>
          <w:rFonts w:ascii="Arial" w:hAnsi="Arial" w:cs="Arial"/>
          <w:color w:val="000000" w:themeColor="text1"/>
        </w:rPr>
        <w:t xml:space="preserve"> (Escola Quilombola), </w:t>
      </w:r>
      <w:proofErr w:type="spellStart"/>
      <w:r w:rsidR="00476D20" w:rsidRPr="0026686B">
        <w:rPr>
          <w:rFonts w:ascii="Arial" w:hAnsi="Arial" w:cs="Arial"/>
          <w:b/>
          <w:color w:val="000000" w:themeColor="text1"/>
          <w:u w:val="single"/>
        </w:rPr>
        <w:t>Zelma</w:t>
      </w:r>
      <w:proofErr w:type="spellEnd"/>
      <w:r w:rsidR="00476D20" w:rsidRPr="0026686B">
        <w:rPr>
          <w:rFonts w:ascii="Arial" w:hAnsi="Arial" w:cs="Arial"/>
          <w:b/>
          <w:color w:val="000000" w:themeColor="text1"/>
          <w:u w:val="single"/>
        </w:rPr>
        <w:t xml:space="preserve"> Ferreira Santos</w:t>
      </w:r>
      <w:r w:rsidR="00476D20">
        <w:rPr>
          <w:rFonts w:ascii="Arial" w:hAnsi="Arial" w:cs="Arial"/>
          <w:color w:val="000000" w:themeColor="text1"/>
        </w:rPr>
        <w:t xml:space="preserve"> (SETC)</w:t>
      </w:r>
      <w:r w:rsidR="00AC264C">
        <w:rPr>
          <w:rFonts w:ascii="Arial" w:hAnsi="Arial" w:cs="Arial"/>
          <w:color w:val="000000" w:themeColor="text1"/>
        </w:rPr>
        <w:t xml:space="preserve"> e</w:t>
      </w:r>
      <w:r w:rsidR="00476D20">
        <w:rPr>
          <w:rFonts w:ascii="Arial" w:hAnsi="Arial" w:cs="Arial"/>
          <w:color w:val="000000" w:themeColor="text1"/>
        </w:rPr>
        <w:t xml:space="preserve"> </w:t>
      </w:r>
      <w:proofErr w:type="spellStart"/>
      <w:r w:rsidR="00476D20" w:rsidRPr="0026686B">
        <w:rPr>
          <w:rFonts w:ascii="Arial" w:hAnsi="Arial" w:cs="Arial"/>
          <w:b/>
          <w:color w:val="000000" w:themeColor="text1"/>
          <w:u w:val="single"/>
        </w:rPr>
        <w:t>Gilzete</w:t>
      </w:r>
      <w:proofErr w:type="spellEnd"/>
      <w:r w:rsidR="00476D20" w:rsidRPr="0026686B">
        <w:rPr>
          <w:rFonts w:ascii="Arial" w:hAnsi="Arial" w:cs="Arial"/>
          <w:b/>
          <w:color w:val="000000" w:themeColor="text1"/>
          <w:u w:val="single"/>
        </w:rPr>
        <w:t xml:space="preserve"> </w:t>
      </w:r>
      <w:proofErr w:type="spellStart"/>
      <w:r w:rsidR="00476D20" w:rsidRPr="0026686B">
        <w:rPr>
          <w:rFonts w:ascii="Arial" w:hAnsi="Arial" w:cs="Arial"/>
          <w:b/>
          <w:color w:val="000000" w:themeColor="text1"/>
          <w:u w:val="single"/>
        </w:rPr>
        <w:t>Dionízia</w:t>
      </w:r>
      <w:proofErr w:type="spellEnd"/>
      <w:r w:rsidR="00476D20" w:rsidRPr="0026686B">
        <w:rPr>
          <w:rFonts w:ascii="Arial" w:hAnsi="Arial" w:cs="Arial"/>
          <w:b/>
          <w:color w:val="000000" w:themeColor="text1"/>
          <w:u w:val="single"/>
        </w:rPr>
        <w:t xml:space="preserve"> de Matos</w:t>
      </w:r>
      <w:r w:rsidR="00476D20">
        <w:rPr>
          <w:rFonts w:ascii="Arial" w:hAnsi="Arial" w:cs="Arial"/>
          <w:color w:val="000000" w:themeColor="text1"/>
        </w:rPr>
        <w:t xml:space="preserve"> (Poder Executivo Municipal)</w:t>
      </w:r>
      <w:r w:rsidR="00AC264C">
        <w:rPr>
          <w:rFonts w:ascii="Arial" w:hAnsi="Arial" w:cs="Arial"/>
          <w:color w:val="000000" w:themeColor="text1"/>
        </w:rPr>
        <w:t xml:space="preserve">. </w:t>
      </w:r>
      <w:r w:rsidR="007C0460" w:rsidRPr="00C21C5D">
        <w:rPr>
          <w:rFonts w:ascii="Arial" w:hAnsi="Arial" w:cs="Arial"/>
          <w:color w:val="000000" w:themeColor="text1"/>
        </w:rPr>
        <w:t>Participaram ainda, os</w:t>
      </w:r>
      <w:r w:rsidR="00DB5850" w:rsidRPr="00C21C5D">
        <w:rPr>
          <w:rFonts w:ascii="Arial" w:hAnsi="Arial" w:cs="Arial"/>
          <w:color w:val="000000" w:themeColor="text1"/>
        </w:rPr>
        <w:t xml:space="preserve"> </w:t>
      </w:r>
      <w:r w:rsidR="00DA4728" w:rsidRPr="00C21C5D">
        <w:rPr>
          <w:rFonts w:ascii="Arial" w:hAnsi="Arial" w:cs="Arial"/>
          <w:color w:val="000000" w:themeColor="text1"/>
        </w:rPr>
        <w:t>técnicos da SEDUC</w:t>
      </w:r>
      <w:r w:rsidR="00FD509B" w:rsidRPr="00C21C5D">
        <w:rPr>
          <w:rFonts w:ascii="Arial" w:hAnsi="Arial" w:cs="Arial"/>
          <w:color w:val="000000" w:themeColor="text1"/>
        </w:rPr>
        <w:t xml:space="preserve">, </w:t>
      </w:r>
      <w:r w:rsidR="00C21C5D" w:rsidRPr="00C21C5D">
        <w:rPr>
          <w:rFonts w:ascii="Arial" w:hAnsi="Arial" w:cs="Arial"/>
          <w:b/>
          <w:color w:val="000000" w:themeColor="text1"/>
          <w:u w:val="single"/>
        </w:rPr>
        <w:t>Aristóteles Gomes de Oliveira</w:t>
      </w:r>
      <w:r w:rsidR="00C21C5D" w:rsidRPr="00C21C5D">
        <w:rPr>
          <w:rFonts w:ascii="Arial" w:hAnsi="Arial" w:cs="Arial"/>
          <w:color w:val="000000" w:themeColor="text1"/>
        </w:rPr>
        <w:t xml:space="preserve"> (Diretor da ASPLAN),</w:t>
      </w:r>
      <w:r w:rsidR="00C110C5">
        <w:rPr>
          <w:rFonts w:ascii="Arial" w:hAnsi="Arial" w:cs="Arial"/>
          <w:color w:val="000000" w:themeColor="text1"/>
        </w:rPr>
        <w:t xml:space="preserve"> </w:t>
      </w:r>
      <w:r w:rsidR="00C21C5D" w:rsidRPr="00C21C5D">
        <w:rPr>
          <w:rFonts w:ascii="Arial" w:hAnsi="Arial" w:cs="Arial"/>
          <w:color w:val="000000" w:themeColor="text1"/>
        </w:rPr>
        <w:t xml:space="preserve"> </w:t>
      </w:r>
      <w:r w:rsidR="00DB5850" w:rsidRPr="00C21C5D">
        <w:rPr>
          <w:rFonts w:ascii="Arial" w:hAnsi="Arial" w:cs="Arial"/>
          <w:b/>
          <w:color w:val="000000" w:themeColor="text1"/>
          <w:u w:val="single"/>
        </w:rPr>
        <w:t xml:space="preserve">Joseane </w:t>
      </w:r>
      <w:r w:rsidR="002317FF" w:rsidRPr="00C21C5D">
        <w:rPr>
          <w:rFonts w:ascii="Arial" w:hAnsi="Arial" w:cs="Arial"/>
          <w:b/>
          <w:color w:val="000000" w:themeColor="text1"/>
          <w:u w:val="single"/>
        </w:rPr>
        <w:t>Santana Santos</w:t>
      </w:r>
      <w:r w:rsidR="00DB5850" w:rsidRPr="00C21C5D">
        <w:rPr>
          <w:rFonts w:ascii="Arial" w:hAnsi="Arial" w:cs="Arial"/>
          <w:color w:val="000000" w:themeColor="text1"/>
        </w:rPr>
        <w:t xml:space="preserve"> (Técnica da </w:t>
      </w:r>
      <w:r w:rsidR="00A25F6A" w:rsidRPr="00C21C5D">
        <w:rPr>
          <w:rFonts w:ascii="Arial" w:hAnsi="Arial" w:cs="Arial"/>
          <w:color w:val="000000" w:themeColor="text1"/>
        </w:rPr>
        <w:t>AS</w:t>
      </w:r>
      <w:r w:rsidR="00DB5850" w:rsidRPr="00C21C5D">
        <w:rPr>
          <w:rFonts w:ascii="Arial" w:hAnsi="Arial" w:cs="Arial"/>
          <w:color w:val="000000" w:themeColor="text1"/>
        </w:rPr>
        <w:t>PLAN)</w:t>
      </w:r>
      <w:r w:rsidR="00FB15FD">
        <w:rPr>
          <w:rFonts w:ascii="Arial" w:hAnsi="Arial" w:cs="Arial"/>
          <w:color w:val="000000" w:themeColor="text1"/>
        </w:rPr>
        <w:t xml:space="preserve">, </w:t>
      </w:r>
      <w:proofErr w:type="spellStart"/>
      <w:r w:rsidR="00C21C5D" w:rsidRPr="001A4D87">
        <w:rPr>
          <w:rFonts w:ascii="Arial" w:hAnsi="Arial" w:cs="Arial"/>
          <w:b/>
          <w:color w:val="000000" w:themeColor="text1"/>
          <w:u w:val="single"/>
        </w:rPr>
        <w:t>Jorlene</w:t>
      </w:r>
      <w:proofErr w:type="spellEnd"/>
      <w:r w:rsidR="00C21C5D" w:rsidRPr="001A4D87">
        <w:rPr>
          <w:rFonts w:ascii="Arial" w:hAnsi="Arial" w:cs="Arial"/>
          <w:b/>
          <w:color w:val="000000" w:themeColor="text1"/>
          <w:u w:val="single"/>
        </w:rPr>
        <w:t xml:space="preserve"> Vieira Souza </w:t>
      </w:r>
      <w:r w:rsidR="00DB5850" w:rsidRPr="001A4D87">
        <w:rPr>
          <w:rFonts w:ascii="Arial" w:hAnsi="Arial" w:cs="Arial"/>
          <w:color w:val="000000" w:themeColor="text1"/>
        </w:rPr>
        <w:t>(Técnic</w:t>
      </w:r>
      <w:r w:rsidR="00FD63DA" w:rsidRPr="001A4D87">
        <w:rPr>
          <w:rFonts w:ascii="Arial" w:hAnsi="Arial" w:cs="Arial"/>
          <w:color w:val="000000" w:themeColor="text1"/>
        </w:rPr>
        <w:t>a da ASTIN)</w:t>
      </w:r>
      <w:r w:rsidR="00576948">
        <w:rPr>
          <w:rFonts w:ascii="Arial" w:hAnsi="Arial" w:cs="Arial"/>
          <w:color w:val="000000" w:themeColor="text1"/>
        </w:rPr>
        <w:t>,</w:t>
      </w:r>
      <w:r w:rsidR="00183047" w:rsidRPr="00183047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183047" w:rsidRPr="00FD0A54">
        <w:rPr>
          <w:rFonts w:ascii="Arial" w:hAnsi="Arial" w:cs="Arial"/>
          <w:b/>
          <w:color w:val="000000" w:themeColor="text1"/>
          <w:u w:val="single"/>
        </w:rPr>
        <w:t>Rodolfo Fontes de Oliveira</w:t>
      </w:r>
      <w:r w:rsidR="00183047" w:rsidRPr="00FD0A54">
        <w:rPr>
          <w:rFonts w:ascii="Arial" w:hAnsi="Arial" w:cs="Arial"/>
          <w:b/>
          <w:color w:val="000000" w:themeColor="text1"/>
        </w:rPr>
        <w:t xml:space="preserve"> </w:t>
      </w:r>
      <w:r w:rsidR="00183047" w:rsidRPr="00FD0A54">
        <w:rPr>
          <w:rFonts w:ascii="Arial" w:hAnsi="Arial" w:cs="Arial"/>
          <w:color w:val="000000" w:themeColor="text1"/>
        </w:rPr>
        <w:t>(</w:t>
      </w:r>
      <w:r w:rsidR="00183047" w:rsidRPr="001A4D87">
        <w:rPr>
          <w:rFonts w:ascii="Arial" w:hAnsi="Arial" w:cs="Arial"/>
          <w:color w:val="000000" w:themeColor="text1"/>
        </w:rPr>
        <w:t>Assessor do Cerimonial)</w:t>
      </w:r>
      <w:r w:rsidR="00183047">
        <w:rPr>
          <w:rFonts w:ascii="Arial" w:hAnsi="Arial" w:cs="Arial"/>
          <w:color w:val="000000" w:themeColor="text1"/>
        </w:rPr>
        <w:t xml:space="preserve">, </w:t>
      </w:r>
      <w:r w:rsidR="00183047" w:rsidRPr="0001385D">
        <w:rPr>
          <w:rFonts w:ascii="Arial" w:hAnsi="Arial" w:cs="Arial"/>
          <w:b/>
          <w:color w:val="000000" w:themeColor="text1"/>
          <w:u w:val="single"/>
        </w:rPr>
        <w:t>Alisson Fábio Santos</w:t>
      </w:r>
      <w:r w:rsidR="00183047">
        <w:rPr>
          <w:rFonts w:ascii="Arial" w:hAnsi="Arial" w:cs="Arial"/>
          <w:color w:val="000000" w:themeColor="text1"/>
        </w:rPr>
        <w:t xml:space="preserve"> (Cerimonial) e </w:t>
      </w:r>
      <w:r w:rsidR="00183047" w:rsidRPr="00C80F5C">
        <w:rPr>
          <w:rFonts w:ascii="Arial" w:hAnsi="Arial" w:cs="Arial"/>
          <w:b/>
          <w:color w:val="000000" w:themeColor="text1"/>
          <w:u w:val="single"/>
        </w:rPr>
        <w:t>Daniel Santos dos Anjos</w:t>
      </w:r>
      <w:r w:rsidR="00183047">
        <w:rPr>
          <w:rFonts w:ascii="Arial" w:hAnsi="Arial" w:cs="Arial"/>
          <w:color w:val="000000" w:themeColor="text1"/>
        </w:rPr>
        <w:t xml:space="preserve"> (SUPEX)</w:t>
      </w:r>
      <w:r w:rsidR="00183047" w:rsidRPr="001A4D87">
        <w:rPr>
          <w:rFonts w:ascii="Arial" w:hAnsi="Arial" w:cs="Arial"/>
          <w:color w:val="000000" w:themeColor="text1"/>
        </w:rPr>
        <w:t xml:space="preserve">; </w:t>
      </w:r>
      <w:r w:rsidR="00576948">
        <w:rPr>
          <w:rFonts w:ascii="Arial" w:hAnsi="Arial" w:cs="Arial"/>
          <w:color w:val="000000" w:themeColor="text1"/>
        </w:rPr>
        <w:t>além de</w:t>
      </w:r>
      <w:r w:rsidR="00FD63DA" w:rsidRPr="001A4D87">
        <w:rPr>
          <w:rFonts w:ascii="Arial" w:hAnsi="Arial" w:cs="Arial"/>
          <w:color w:val="000000" w:themeColor="text1"/>
        </w:rPr>
        <w:t xml:space="preserve">, </w:t>
      </w:r>
      <w:r w:rsidR="00576948" w:rsidRPr="00576948">
        <w:rPr>
          <w:rFonts w:ascii="Arial" w:hAnsi="Arial" w:cs="Arial"/>
          <w:b/>
          <w:color w:val="000000" w:themeColor="text1"/>
          <w:u w:val="single"/>
        </w:rPr>
        <w:t>Elisângela Valença</w:t>
      </w:r>
      <w:r w:rsidR="00576948">
        <w:rPr>
          <w:rFonts w:ascii="Arial" w:hAnsi="Arial" w:cs="Arial"/>
          <w:color w:val="000000" w:themeColor="text1"/>
        </w:rPr>
        <w:t xml:space="preserve"> </w:t>
      </w:r>
      <w:r w:rsidR="007C3528" w:rsidRPr="001A4D87">
        <w:rPr>
          <w:rFonts w:ascii="Arial" w:hAnsi="Arial" w:cs="Arial"/>
          <w:color w:val="000000" w:themeColor="text1"/>
        </w:rPr>
        <w:t>(</w:t>
      </w:r>
      <w:r w:rsidR="00576948">
        <w:rPr>
          <w:rFonts w:ascii="Arial" w:hAnsi="Arial" w:cs="Arial"/>
          <w:color w:val="000000" w:themeColor="text1"/>
        </w:rPr>
        <w:t>ASCOM/SINTESE</w:t>
      </w:r>
      <w:r w:rsidR="007C3528" w:rsidRPr="001A4D87">
        <w:rPr>
          <w:rFonts w:ascii="Arial" w:hAnsi="Arial" w:cs="Arial"/>
          <w:color w:val="000000" w:themeColor="text1"/>
        </w:rPr>
        <w:t xml:space="preserve">), </w:t>
      </w:r>
      <w:r w:rsidR="00C222FC" w:rsidRPr="001A4D87">
        <w:rPr>
          <w:rFonts w:ascii="Arial" w:hAnsi="Arial" w:cs="Arial"/>
          <w:b/>
          <w:color w:val="000000" w:themeColor="text1"/>
        </w:rPr>
        <w:t>e</w:t>
      </w:r>
      <w:r w:rsidR="00C222FC" w:rsidRPr="001A4D87">
        <w:rPr>
          <w:rFonts w:ascii="Arial" w:hAnsi="Arial" w:cs="Arial"/>
          <w:color w:val="000000" w:themeColor="text1"/>
        </w:rPr>
        <w:t xml:space="preserve"> </w:t>
      </w:r>
      <w:r w:rsidR="005C72A5" w:rsidRPr="001A4D87">
        <w:rPr>
          <w:rFonts w:ascii="Arial" w:hAnsi="Arial" w:cs="Arial"/>
          <w:b/>
          <w:color w:val="000000" w:themeColor="text1"/>
        </w:rPr>
        <w:t>a equipe técnica do CEACS FUNDEB-SE</w:t>
      </w:r>
      <w:r w:rsidR="005C72A5" w:rsidRPr="001A4D87">
        <w:rPr>
          <w:rFonts w:ascii="Arial" w:hAnsi="Arial" w:cs="Arial"/>
          <w:color w:val="000000" w:themeColor="text1"/>
        </w:rPr>
        <w:t xml:space="preserve">, composta por </w:t>
      </w:r>
      <w:r w:rsidR="007D32CE" w:rsidRPr="001A4D87">
        <w:rPr>
          <w:rFonts w:ascii="Arial" w:hAnsi="Arial" w:cs="Arial"/>
          <w:b/>
          <w:color w:val="000000" w:themeColor="text1"/>
          <w:u w:val="single"/>
        </w:rPr>
        <w:t>Ma</w:t>
      </w:r>
      <w:r w:rsidR="006F315C" w:rsidRPr="001A4D87">
        <w:rPr>
          <w:rFonts w:ascii="Arial" w:hAnsi="Arial" w:cs="Arial"/>
          <w:b/>
          <w:color w:val="000000" w:themeColor="text1"/>
          <w:u w:val="single"/>
        </w:rPr>
        <w:t>rylin Vieira de Menezes</w:t>
      </w:r>
      <w:r w:rsidR="006F315C" w:rsidRPr="001A4D87">
        <w:rPr>
          <w:rFonts w:ascii="Arial" w:hAnsi="Arial" w:cs="Arial"/>
          <w:color w:val="000000" w:themeColor="text1"/>
        </w:rPr>
        <w:t xml:space="preserve"> (Secretária-Executiva do CEACS FUNDEB-SE)</w:t>
      </w:r>
      <w:r w:rsidR="005C72A5" w:rsidRPr="001A4D87">
        <w:rPr>
          <w:rFonts w:ascii="Arial" w:hAnsi="Arial" w:cs="Arial"/>
          <w:color w:val="000000" w:themeColor="text1"/>
        </w:rPr>
        <w:t>,</w:t>
      </w:r>
      <w:r w:rsidR="00DC74BA" w:rsidRPr="001A4D87">
        <w:rPr>
          <w:rFonts w:ascii="Arial" w:hAnsi="Arial" w:cs="Arial"/>
          <w:color w:val="000000" w:themeColor="text1"/>
        </w:rPr>
        <w:t xml:space="preserve"> </w:t>
      </w:r>
      <w:r w:rsidR="006F315C" w:rsidRPr="001A4D87">
        <w:rPr>
          <w:rFonts w:ascii="Arial" w:hAnsi="Arial" w:cs="Arial"/>
          <w:b/>
          <w:color w:val="000000" w:themeColor="text1"/>
          <w:u w:val="single"/>
        </w:rPr>
        <w:t>Márcia do Nascimento Fontes Melo</w:t>
      </w:r>
      <w:r w:rsidR="006F315C" w:rsidRPr="001A4D87">
        <w:rPr>
          <w:rFonts w:ascii="Arial" w:hAnsi="Arial" w:cs="Arial"/>
          <w:color w:val="000000" w:themeColor="text1"/>
        </w:rPr>
        <w:t xml:space="preserve"> (Técnica do CEACS FUNDEB-SE)</w:t>
      </w:r>
      <w:r w:rsidR="005C72A5" w:rsidRPr="001A4D87">
        <w:rPr>
          <w:rFonts w:ascii="Arial" w:hAnsi="Arial" w:cs="Arial"/>
          <w:color w:val="000000" w:themeColor="text1"/>
        </w:rPr>
        <w:t xml:space="preserve"> e </w:t>
      </w:r>
      <w:r w:rsidR="005C72A5" w:rsidRPr="001A4D87">
        <w:rPr>
          <w:rFonts w:ascii="Arial" w:hAnsi="Arial" w:cs="Arial"/>
          <w:b/>
          <w:color w:val="000000" w:themeColor="text1"/>
          <w:u w:val="single"/>
        </w:rPr>
        <w:t>Vi</w:t>
      </w:r>
      <w:r w:rsidR="00FD509B" w:rsidRPr="001A4D87">
        <w:rPr>
          <w:rFonts w:ascii="Arial" w:hAnsi="Arial" w:cs="Arial"/>
          <w:b/>
          <w:color w:val="000000" w:themeColor="text1"/>
          <w:u w:val="single"/>
        </w:rPr>
        <w:t>ctor</w:t>
      </w:r>
      <w:r w:rsidR="008C35C2" w:rsidRPr="001A4D87">
        <w:rPr>
          <w:rFonts w:ascii="Arial" w:hAnsi="Arial" w:cs="Arial"/>
          <w:b/>
          <w:color w:val="000000" w:themeColor="text1"/>
          <w:u w:val="single"/>
        </w:rPr>
        <w:t xml:space="preserve"> Santos Meneses</w:t>
      </w:r>
      <w:r w:rsidR="005C72A5" w:rsidRPr="001A4D87">
        <w:rPr>
          <w:rFonts w:ascii="Arial" w:hAnsi="Arial" w:cs="Arial"/>
          <w:b/>
          <w:color w:val="000000" w:themeColor="text1"/>
        </w:rPr>
        <w:t xml:space="preserve"> </w:t>
      </w:r>
      <w:r w:rsidR="005C72A5" w:rsidRPr="001A4D87">
        <w:rPr>
          <w:rFonts w:ascii="Arial" w:hAnsi="Arial" w:cs="Arial"/>
          <w:color w:val="000000" w:themeColor="text1"/>
        </w:rPr>
        <w:t>(Estagiári</w:t>
      </w:r>
      <w:r w:rsidR="00FD509B" w:rsidRPr="001A4D87">
        <w:rPr>
          <w:rFonts w:ascii="Arial" w:hAnsi="Arial" w:cs="Arial"/>
          <w:color w:val="000000" w:themeColor="text1"/>
        </w:rPr>
        <w:t>o</w:t>
      </w:r>
      <w:r w:rsidR="005C72A5" w:rsidRPr="001A4D87">
        <w:rPr>
          <w:rFonts w:ascii="Arial" w:hAnsi="Arial" w:cs="Arial"/>
          <w:color w:val="000000" w:themeColor="text1"/>
        </w:rPr>
        <w:t xml:space="preserve"> do CEACS FUNDEB-SE)</w:t>
      </w:r>
      <w:r w:rsidR="007D32CE" w:rsidRPr="001A4D87">
        <w:rPr>
          <w:rFonts w:ascii="Arial" w:hAnsi="Arial" w:cs="Arial"/>
          <w:color w:val="000000" w:themeColor="text1"/>
        </w:rPr>
        <w:t>. F</w:t>
      </w:r>
      <w:r w:rsidR="006E4231" w:rsidRPr="001A4D87">
        <w:rPr>
          <w:rFonts w:ascii="Arial" w:hAnsi="Arial" w:cs="Arial"/>
          <w:color w:val="000000" w:themeColor="text1"/>
        </w:rPr>
        <w:t>oram disponibilizados</w:t>
      </w:r>
      <w:r w:rsidR="0046204E" w:rsidRPr="001A4D87">
        <w:rPr>
          <w:rFonts w:ascii="Arial" w:hAnsi="Arial" w:cs="Arial"/>
          <w:color w:val="000000" w:themeColor="text1"/>
        </w:rPr>
        <w:t xml:space="preserve"> </w:t>
      </w:r>
      <w:r w:rsidR="006E4231" w:rsidRPr="001A4D87">
        <w:rPr>
          <w:rFonts w:ascii="Arial" w:hAnsi="Arial" w:cs="Arial"/>
          <w:color w:val="000000" w:themeColor="text1"/>
        </w:rPr>
        <w:t>para cada conselheiro</w:t>
      </w:r>
      <w:r w:rsidR="00B660AC" w:rsidRPr="001A4D87">
        <w:rPr>
          <w:rFonts w:ascii="Arial" w:hAnsi="Arial" w:cs="Arial"/>
          <w:color w:val="000000" w:themeColor="text1"/>
        </w:rPr>
        <w:t xml:space="preserve">, </w:t>
      </w:r>
      <w:r w:rsidR="006E4231" w:rsidRPr="001A4D87">
        <w:rPr>
          <w:rFonts w:ascii="Arial" w:hAnsi="Arial" w:cs="Arial"/>
          <w:color w:val="000000" w:themeColor="text1"/>
        </w:rPr>
        <w:t>os seguintes documen</w:t>
      </w:r>
      <w:r w:rsidR="00E21BB5" w:rsidRPr="001A4D87">
        <w:rPr>
          <w:rFonts w:ascii="Arial" w:hAnsi="Arial" w:cs="Arial"/>
          <w:color w:val="000000" w:themeColor="text1"/>
        </w:rPr>
        <w:t>tos gerenciais:</w:t>
      </w:r>
      <w:r w:rsidR="003D0CB6" w:rsidRPr="00CB35A2">
        <w:rPr>
          <w:rFonts w:ascii="Arial" w:hAnsi="Arial" w:cs="Arial"/>
          <w:color w:val="FF0000"/>
        </w:rPr>
        <w:t xml:space="preserve"> </w:t>
      </w:r>
      <w:r w:rsidR="002F7F16" w:rsidRPr="005D3802">
        <w:rPr>
          <w:rFonts w:ascii="Arial" w:hAnsi="Arial" w:cs="Arial"/>
          <w:b/>
          <w:color w:val="000000" w:themeColor="text1"/>
        </w:rPr>
        <w:t>Anexo VIII - Relatório  Resumido  da  Execução  Orçamentária – RREO (</w:t>
      </w:r>
      <w:r w:rsidR="005D3802" w:rsidRPr="005D3802">
        <w:rPr>
          <w:rFonts w:ascii="Arial" w:hAnsi="Arial" w:cs="Arial"/>
          <w:b/>
          <w:color w:val="000000" w:themeColor="text1"/>
        </w:rPr>
        <w:t>5</w:t>
      </w:r>
      <w:r w:rsidR="002F7F16" w:rsidRPr="005D3802">
        <w:rPr>
          <w:rFonts w:ascii="Arial" w:hAnsi="Arial" w:cs="Arial"/>
          <w:b/>
          <w:color w:val="000000" w:themeColor="text1"/>
        </w:rPr>
        <w:t>º Bimestre/202</w:t>
      </w:r>
      <w:r w:rsidR="00C35EC4" w:rsidRPr="005D3802">
        <w:rPr>
          <w:rFonts w:ascii="Arial" w:hAnsi="Arial" w:cs="Arial"/>
          <w:b/>
          <w:color w:val="000000" w:themeColor="text1"/>
        </w:rPr>
        <w:t>3</w:t>
      </w:r>
      <w:r w:rsidR="00E263B2" w:rsidRPr="005D3802">
        <w:rPr>
          <w:rFonts w:ascii="Arial" w:hAnsi="Arial" w:cs="Arial"/>
          <w:b/>
          <w:color w:val="000000" w:themeColor="text1"/>
        </w:rPr>
        <w:t>;</w:t>
      </w:r>
      <w:r w:rsidR="00E263B2" w:rsidRPr="005D3802">
        <w:rPr>
          <w:b/>
          <w:color w:val="000000" w:themeColor="text1"/>
        </w:rPr>
        <w:t xml:space="preserve"> </w:t>
      </w:r>
      <w:r w:rsidR="00095877" w:rsidRPr="005D3802">
        <w:rPr>
          <w:rFonts w:ascii="Arial" w:hAnsi="Arial" w:cs="Arial"/>
          <w:b/>
          <w:color w:val="000000" w:themeColor="text1"/>
        </w:rPr>
        <w:t xml:space="preserve">Ata da </w:t>
      </w:r>
      <w:r w:rsidR="00EF7CFA" w:rsidRPr="005D3802">
        <w:rPr>
          <w:rFonts w:ascii="Arial" w:hAnsi="Arial" w:cs="Arial"/>
          <w:b/>
          <w:color w:val="000000" w:themeColor="text1"/>
        </w:rPr>
        <w:t>I</w:t>
      </w:r>
      <w:r w:rsidR="005D3802" w:rsidRPr="005D3802">
        <w:rPr>
          <w:rFonts w:ascii="Arial" w:hAnsi="Arial" w:cs="Arial"/>
          <w:b/>
          <w:color w:val="000000" w:themeColor="text1"/>
        </w:rPr>
        <w:t>V</w:t>
      </w:r>
      <w:r w:rsidR="00095877" w:rsidRPr="005D3802">
        <w:rPr>
          <w:rFonts w:ascii="Arial" w:hAnsi="Arial" w:cs="Arial"/>
          <w:b/>
          <w:color w:val="000000" w:themeColor="text1"/>
        </w:rPr>
        <w:t xml:space="preserve"> Sessão Ordinária ocorrida em </w:t>
      </w:r>
      <w:r w:rsidR="006F2395" w:rsidRPr="005D3802">
        <w:rPr>
          <w:rFonts w:ascii="Arial" w:hAnsi="Arial" w:cs="Arial"/>
          <w:b/>
          <w:color w:val="000000" w:themeColor="text1"/>
        </w:rPr>
        <w:t>1</w:t>
      </w:r>
      <w:r w:rsidR="005D3802" w:rsidRPr="005D3802">
        <w:rPr>
          <w:rFonts w:ascii="Arial" w:hAnsi="Arial" w:cs="Arial"/>
          <w:b/>
          <w:color w:val="000000" w:themeColor="text1"/>
        </w:rPr>
        <w:t>0</w:t>
      </w:r>
      <w:r w:rsidR="00095877" w:rsidRPr="005D3802">
        <w:rPr>
          <w:rFonts w:ascii="Arial" w:hAnsi="Arial" w:cs="Arial"/>
          <w:b/>
          <w:color w:val="000000" w:themeColor="text1"/>
        </w:rPr>
        <w:t>/</w:t>
      </w:r>
      <w:r w:rsidR="005D3802" w:rsidRPr="005D3802">
        <w:rPr>
          <w:rFonts w:ascii="Arial" w:hAnsi="Arial" w:cs="Arial"/>
          <w:b/>
          <w:color w:val="000000" w:themeColor="text1"/>
        </w:rPr>
        <w:t>10/</w:t>
      </w:r>
      <w:r w:rsidR="00095877" w:rsidRPr="005D3802">
        <w:rPr>
          <w:rFonts w:ascii="Arial" w:hAnsi="Arial" w:cs="Arial"/>
          <w:b/>
          <w:color w:val="000000" w:themeColor="text1"/>
        </w:rPr>
        <w:t>202</w:t>
      </w:r>
      <w:r w:rsidR="00C35EC4" w:rsidRPr="005D3802">
        <w:rPr>
          <w:rFonts w:ascii="Arial" w:hAnsi="Arial" w:cs="Arial"/>
          <w:b/>
          <w:color w:val="000000" w:themeColor="text1"/>
        </w:rPr>
        <w:t>3</w:t>
      </w:r>
      <w:r w:rsidR="002477CB" w:rsidRPr="005D3802">
        <w:rPr>
          <w:rFonts w:ascii="Arial" w:hAnsi="Arial" w:cs="Arial"/>
          <w:b/>
          <w:color w:val="000000" w:themeColor="text1"/>
        </w:rPr>
        <w:t>;</w:t>
      </w:r>
      <w:r w:rsidR="00486C61" w:rsidRPr="005D3802">
        <w:rPr>
          <w:rFonts w:ascii="Arial" w:hAnsi="Arial" w:cs="Arial"/>
          <w:b/>
          <w:color w:val="000000" w:themeColor="text1"/>
        </w:rPr>
        <w:t xml:space="preserve"> </w:t>
      </w:r>
      <w:r w:rsidR="00095877" w:rsidRPr="007A5F62">
        <w:rPr>
          <w:rFonts w:ascii="Arial" w:hAnsi="Arial" w:cs="Arial"/>
          <w:b/>
          <w:color w:val="000000" w:themeColor="text1"/>
        </w:rPr>
        <w:t xml:space="preserve">Balancetes </w:t>
      </w:r>
      <w:r w:rsidR="000C3FBF" w:rsidRPr="007A5F62">
        <w:rPr>
          <w:rFonts w:ascii="Arial" w:hAnsi="Arial" w:cs="Arial"/>
          <w:b/>
          <w:color w:val="000000" w:themeColor="text1"/>
        </w:rPr>
        <w:t>(</w:t>
      </w:r>
      <w:r w:rsidR="005D3802" w:rsidRPr="007A5F62">
        <w:rPr>
          <w:rFonts w:ascii="Arial" w:hAnsi="Arial" w:cs="Arial"/>
          <w:b/>
          <w:color w:val="000000" w:themeColor="text1"/>
        </w:rPr>
        <w:t>setembro e outubro</w:t>
      </w:r>
      <w:r w:rsidR="002829B8" w:rsidRPr="007A5F62">
        <w:rPr>
          <w:rFonts w:ascii="Arial" w:hAnsi="Arial" w:cs="Arial"/>
          <w:b/>
          <w:color w:val="000000" w:themeColor="text1"/>
        </w:rPr>
        <w:t>/2023</w:t>
      </w:r>
      <w:r w:rsidR="000C3FBF" w:rsidRPr="007A5F62">
        <w:rPr>
          <w:rFonts w:ascii="Arial" w:hAnsi="Arial" w:cs="Arial"/>
          <w:b/>
          <w:color w:val="000000" w:themeColor="text1"/>
        </w:rPr>
        <w:t>)</w:t>
      </w:r>
      <w:r w:rsidR="006A147B" w:rsidRPr="007A5F62">
        <w:rPr>
          <w:rFonts w:ascii="Arial" w:hAnsi="Arial" w:cs="Arial"/>
          <w:b/>
          <w:color w:val="000000" w:themeColor="text1"/>
        </w:rPr>
        <w:t xml:space="preserve">; </w:t>
      </w:r>
      <w:r w:rsidR="00095877" w:rsidRPr="007A5F62">
        <w:rPr>
          <w:rFonts w:ascii="Arial" w:hAnsi="Arial" w:cs="Arial"/>
          <w:b/>
          <w:color w:val="000000" w:themeColor="text1"/>
        </w:rPr>
        <w:t>Demonstrativos Sintéticos da Folha de Pagamento</w:t>
      </w:r>
      <w:r w:rsidR="0019149D" w:rsidRPr="007A5F62">
        <w:rPr>
          <w:rFonts w:ascii="Arial" w:hAnsi="Arial" w:cs="Arial"/>
          <w:b/>
          <w:color w:val="000000" w:themeColor="text1"/>
        </w:rPr>
        <w:t xml:space="preserve"> </w:t>
      </w:r>
      <w:r w:rsidR="000C3FBF" w:rsidRPr="007A5F62">
        <w:rPr>
          <w:rFonts w:ascii="Arial" w:hAnsi="Arial" w:cs="Arial"/>
          <w:b/>
          <w:color w:val="000000" w:themeColor="text1"/>
        </w:rPr>
        <w:t>(</w:t>
      </w:r>
      <w:r w:rsidR="007A5F62" w:rsidRPr="007A5F62">
        <w:rPr>
          <w:rFonts w:ascii="Arial" w:hAnsi="Arial" w:cs="Arial"/>
          <w:b/>
          <w:color w:val="000000" w:themeColor="text1"/>
        </w:rPr>
        <w:t>setembro e outubro/2023</w:t>
      </w:r>
      <w:r w:rsidR="000C3FBF" w:rsidRPr="007A5F62">
        <w:rPr>
          <w:rFonts w:ascii="Arial" w:hAnsi="Arial" w:cs="Arial"/>
          <w:b/>
          <w:color w:val="000000" w:themeColor="text1"/>
        </w:rPr>
        <w:t>)</w:t>
      </w:r>
      <w:r w:rsidR="006A147B" w:rsidRPr="007A5F62">
        <w:rPr>
          <w:rFonts w:ascii="Arial" w:hAnsi="Arial" w:cs="Arial"/>
          <w:b/>
          <w:color w:val="000000" w:themeColor="text1"/>
        </w:rPr>
        <w:t xml:space="preserve">; </w:t>
      </w:r>
      <w:r w:rsidR="00095877" w:rsidRPr="007A5F62">
        <w:rPr>
          <w:rFonts w:ascii="Arial" w:hAnsi="Arial" w:cs="Arial"/>
          <w:b/>
          <w:color w:val="000000" w:themeColor="text1"/>
        </w:rPr>
        <w:t>Extratos Bancários d</w:t>
      </w:r>
      <w:r w:rsidR="007101BB" w:rsidRPr="007A5F62">
        <w:rPr>
          <w:rFonts w:ascii="Arial" w:hAnsi="Arial" w:cs="Arial"/>
          <w:b/>
          <w:color w:val="000000" w:themeColor="text1"/>
        </w:rPr>
        <w:t>a MDE</w:t>
      </w:r>
      <w:r w:rsidR="00095877" w:rsidRPr="007A5F62">
        <w:rPr>
          <w:rFonts w:ascii="Arial" w:hAnsi="Arial" w:cs="Arial"/>
          <w:b/>
          <w:color w:val="000000" w:themeColor="text1"/>
        </w:rPr>
        <w:t xml:space="preserve"> </w:t>
      </w:r>
      <w:r w:rsidR="007A5F62" w:rsidRPr="007A5F62">
        <w:rPr>
          <w:rFonts w:ascii="Arial" w:hAnsi="Arial" w:cs="Arial"/>
          <w:b/>
          <w:color w:val="000000" w:themeColor="text1"/>
        </w:rPr>
        <w:t>(setembro e outubro/2023</w:t>
      </w:r>
      <w:r w:rsidR="000C3FBF" w:rsidRPr="007A5F62">
        <w:rPr>
          <w:rFonts w:ascii="Arial" w:hAnsi="Arial" w:cs="Arial"/>
          <w:b/>
          <w:color w:val="000000" w:themeColor="text1"/>
        </w:rPr>
        <w:t>)</w:t>
      </w:r>
      <w:r w:rsidR="006A147B" w:rsidRPr="007A5F62">
        <w:rPr>
          <w:rFonts w:ascii="Arial" w:hAnsi="Arial" w:cs="Arial"/>
          <w:b/>
          <w:color w:val="000000" w:themeColor="text1"/>
        </w:rPr>
        <w:t xml:space="preserve">; </w:t>
      </w:r>
      <w:r w:rsidR="004A6681" w:rsidRPr="007A5F62">
        <w:rPr>
          <w:rFonts w:ascii="Arial" w:hAnsi="Arial" w:cs="Arial"/>
          <w:b/>
          <w:color w:val="000000" w:themeColor="text1"/>
        </w:rPr>
        <w:t xml:space="preserve">Extratos Bancários do </w:t>
      </w:r>
      <w:r w:rsidR="000115E8" w:rsidRPr="007A5F62">
        <w:rPr>
          <w:rFonts w:ascii="Arial" w:hAnsi="Arial" w:cs="Arial"/>
          <w:b/>
          <w:color w:val="000000" w:themeColor="text1"/>
        </w:rPr>
        <w:t>FUNDEB</w:t>
      </w:r>
      <w:r w:rsidR="004A6681" w:rsidRPr="007A5F62">
        <w:rPr>
          <w:rFonts w:ascii="Arial" w:hAnsi="Arial" w:cs="Arial"/>
          <w:b/>
          <w:color w:val="000000" w:themeColor="text1"/>
        </w:rPr>
        <w:t xml:space="preserve"> </w:t>
      </w:r>
      <w:r w:rsidR="000C3FBF" w:rsidRPr="007A5F62">
        <w:rPr>
          <w:rFonts w:ascii="Arial" w:hAnsi="Arial" w:cs="Arial"/>
          <w:b/>
          <w:color w:val="000000" w:themeColor="text1"/>
        </w:rPr>
        <w:t>(</w:t>
      </w:r>
      <w:r w:rsidR="007A5F62" w:rsidRPr="007A5F62">
        <w:rPr>
          <w:rFonts w:ascii="Arial" w:hAnsi="Arial" w:cs="Arial"/>
          <w:b/>
          <w:color w:val="000000" w:themeColor="text1"/>
        </w:rPr>
        <w:t>setembro e outubro/2023</w:t>
      </w:r>
      <w:r w:rsidR="000C3FBF" w:rsidRPr="007A5F62">
        <w:rPr>
          <w:rFonts w:ascii="Arial" w:hAnsi="Arial" w:cs="Arial"/>
          <w:b/>
          <w:color w:val="000000" w:themeColor="text1"/>
        </w:rPr>
        <w:t>)</w:t>
      </w:r>
      <w:r w:rsidR="006A147B" w:rsidRPr="007A5F62">
        <w:rPr>
          <w:rFonts w:ascii="Arial" w:hAnsi="Arial" w:cs="Arial"/>
          <w:b/>
          <w:color w:val="000000" w:themeColor="text1"/>
        </w:rPr>
        <w:t xml:space="preserve">; </w:t>
      </w:r>
      <w:r w:rsidR="00782387" w:rsidRPr="007A5F62">
        <w:rPr>
          <w:rFonts w:ascii="Arial" w:hAnsi="Arial" w:cs="Arial"/>
          <w:b/>
          <w:color w:val="000000" w:themeColor="text1"/>
        </w:rPr>
        <w:t>Extratos Bancários d</w:t>
      </w:r>
      <w:r w:rsidR="007101BB" w:rsidRPr="007A5F62">
        <w:rPr>
          <w:rFonts w:ascii="Arial" w:hAnsi="Arial" w:cs="Arial"/>
          <w:b/>
          <w:color w:val="000000" w:themeColor="text1"/>
        </w:rPr>
        <w:t xml:space="preserve">o EMTI </w:t>
      </w:r>
      <w:r w:rsidR="000C3FBF" w:rsidRPr="007A5F62">
        <w:rPr>
          <w:rFonts w:ascii="Arial" w:hAnsi="Arial" w:cs="Arial"/>
          <w:b/>
          <w:color w:val="000000" w:themeColor="text1"/>
        </w:rPr>
        <w:t>(</w:t>
      </w:r>
      <w:r w:rsidR="007A5F62" w:rsidRPr="007A5F62">
        <w:rPr>
          <w:rFonts w:ascii="Arial" w:hAnsi="Arial" w:cs="Arial"/>
          <w:b/>
          <w:color w:val="000000" w:themeColor="text1"/>
        </w:rPr>
        <w:t>setembro e outubro/2023)</w:t>
      </w:r>
      <w:r w:rsidR="006A147B" w:rsidRPr="007A5F62">
        <w:rPr>
          <w:rFonts w:ascii="Arial" w:hAnsi="Arial" w:cs="Arial"/>
          <w:b/>
          <w:color w:val="000000" w:themeColor="text1"/>
        </w:rPr>
        <w:t>;</w:t>
      </w:r>
      <w:r w:rsidR="00700FD1">
        <w:rPr>
          <w:rFonts w:ascii="Arial" w:hAnsi="Arial" w:cs="Arial"/>
          <w:b/>
          <w:color w:val="000000" w:themeColor="text1"/>
        </w:rPr>
        <w:t xml:space="preserve"> </w:t>
      </w:r>
      <w:r w:rsidR="00782387" w:rsidRPr="007A5F62">
        <w:rPr>
          <w:rFonts w:ascii="Arial" w:hAnsi="Arial" w:cs="Arial"/>
          <w:b/>
          <w:color w:val="000000" w:themeColor="text1"/>
        </w:rPr>
        <w:t xml:space="preserve">Extratos Bancários do </w:t>
      </w:r>
      <w:r w:rsidR="000115E8" w:rsidRPr="007A5F62">
        <w:rPr>
          <w:rFonts w:ascii="Arial" w:hAnsi="Arial" w:cs="Arial"/>
          <w:b/>
          <w:color w:val="000000" w:themeColor="text1"/>
        </w:rPr>
        <w:t>PEJA</w:t>
      </w:r>
      <w:r w:rsidR="00782387" w:rsidRPr="007A5F62">
        <w:rPr>
          <w:rFonts w:ascii="Arial" w:hAnsi="Arial" w:cs="Arial"/>
          <w:b/>
          <w:color w:val="000000" w:themeColor="text1"/>
        </w:rPr>
        <w:t xml:space="preserve"> </w:t>
      </w:r>
      <w:r w:rsidR="000C3FBF" w:rsidRPr="007A5F62">
        <w:rPr>
          <w:rFonts w:ascii="Arial" w:hAnsi="Arial" w:cs="Arial"/>
          <w:b/>
          <w:color w:val="000000" w:themeColor="text1"/>
        </w:rPr>
        <w:t>(</w:t>
      </w:r>
      <w:r w:rsidR="007A5F62" w:rsidRPr="007A5F62">
        <w:rPr>
          <w:rFonts w:ascii="Arial" w:hAnsi="Arial" w:cs="Arial"/>
          <w:b/>
          <w:color w:val="000000" w:themeColor="text1"/>
        </w:rPr>
        <w:t>setembro e outubro/2023</w:t>
      </w:r>
      <w:r w:rsidR="000C3FBF" w:rsidRPr="007A5F62">
        <w:rPr>
          <w:rFonts w:ascii="Arial" w:hAnsi="Arial" w:cs="Arial"/>
          <w:b/>
          <w:color w:val="000000" w:themeColor="text1"/>
        </w:rPr>
        <w:t>)</w:t>
      </w:r>
      <w:r w:rsidR="006A147B" w:rsidRPr="007A5F62">
        <w:rPr>
          <w:rFonts w:ascii="Arial" w:hAnsi="Arial" w:cs="Arial"/>
          <w:b/>
          <w:color w:val="000000" w:themeColor="text1"/>
        </w:rPr>
        <w:t xml:space="preserve">; </w:t>
      </w:r>
      <w:r w:rsidR="00FE0FF8" w:rsidRPr="007A5F62">
        <w:rPr>
          <w:rFonts w:ascii="Arial" w:hAnsi="Arial" w:cs="Arial"/>
          <w:b/>
          <w:color w:val="000000" w:themeColor="text1"/>
        </w:rPr>
        <w:t xml:space="preserve"> </w:t>
      </w:r>
      <w:r w:rsidR="00B613B0" w:rsidRPr="007A5F62">
        <w:rPr>
          <w:rFonts w:ascii="Arial" w:hAnsi="Arial" w:cs="Arial"/>
          <w:b/>
          <w:color w:val="000000" w:themeColor="text1"/>
        </w:rPr>
        <w:t xml:space="preserve">Extratos Bancários do Salário-Educação </w:t>
      </w:r>
      <w:r w:rsidR="006C3E9F" w:rsidRPr="007A5F62">
        <w:rPr>
          <w:rFonts w:ascii="Arial" w:hAnsi="Arial" w:cs="Arial"/>
          <w:b/>
          <w:color w:val="000000" w:themeColor="text1"/>
        </w:rPr>
        <w:t>(</w:t>
      </w:r>
      <w:r w:rsidR="007A5F62" w:rsidRPr="007A5F62">
        <w:rPr>
          <w:rFonts w:ascii="Arial" w:hAnsi="Arial" w:cs="Arial"/>
          <w:b/>
          <w:color w:val="000000" w:themeColor="text1"/>
        </w:rPr>
        <w:t>setembro e outubro/2023</w:t>
      </w:r>
      <w:r w:rsidR="006C3E9F" w:rsidRPr="007A5F62">
        <w:rPr>
          <w:rFonts w:ascii="Arial" w:hAnsi="Arial" w:cs="Arial"/>
          <w:b/>
          <w:color w:val="000000" w:themeColor="text1"/>
        </w:rPr>
        <w:t>)</w:t>
      </w:r>
      <w:r w:rsidR="006A147B" w:rsidRPr="007A5F62">
        <w:rPr>
          <w:rFonts w:ascii="Arial" w:hAnsi="Arial" w:cs="Arial"/>
          <w:b/>
          <w:color w:val="000000" w:themeColor="text1"/>
        </w:rPr>
        <w:t xml:space="preserve">; </w:t>
      </w:r>
      <w:r w:rsidR="00095877" w:rsidRPr="007A5F62">
        <w:rPr>
          <w:rFonts w:ascii="Arial" w:hAnsi="Arial" w:cs="Arial"/>
          <w:b/>
          <w:color w:val="000000" w:themeColor="text1"/>
        </w:rPr>
        <w:t xml:space="preserve">Folha de Pagamento de Pessoal – Administrativo e Magistério </w:t>
      </w:r>
      <w:r w:rsidR="006C3E9F" w:rsidRPr="007A5F62">
        <w:rPr>
          <w:rFonts w:ascii="Arial" w:hAnsi="Arial" w:cs="Arial"/>
          <w:b/>
          <w:color w:val="000000" w:themeColor="text1"/>
        </w:rPr>
        <w:t>(</w:t>
      </w:r>
      <w:r w:rsidR="007A5F62" w:rsidRPr="007A5F62">
        <w:rPr>
          <w:rFonts w:ascii="Arial" w:hAnsi="Arial" w:cs="Arial"/>
          <w:b/>
          <w:color w:val="000000" w:themeColor="text1"/>
        </w:rPr>
        <w:t>setembro e outubro/2023</w:t>
      </w:r>
      <w:r w:rsidR="006C3E9F" w:rsidRPr="005D3802">
        <w:rPr>
          <w:rFonts w:ascii="Arial" w:hAnsi="Arial" w:cs="Arial"/>
          <w:b/>
          <w:color w:val="000000" w:themeColor="text1"/>
        </w:rPr>
        <w:t>)</w:t>
      </w:r>
      <w:r w:rsidR="006A147B" w:rsidRPr="005D3802">
        <w:rPr>
          <w:rFonts w:ascii="Arial" w:hAnsi="Arial" w:cs="Arial"/>
          <w:b/>
          <w:color w:val="000000" w:themeColor="text1"/>
        </w:rPr>
        <w:t xml:space="preserve">; </w:t>
      </w:r>
      <w:r w:rsidR="00A81A61" w:rsidRPr="005D3802">
        <w:rPr>
          <w:rFonts w:ascii="Arial" w:hAnsi="Arial" w:cs="Arial"/>
          <w:b/>
          <w:color w:val="000000" w:themeColor="text1"/>
        </w:rPr>
        <w:t>Módulo de Acompanhamento e Validação do SIOPE</w:t>
      </w:r>
      <w:r w:rsidR="00A81A61" w:rsidRPr="005D3802">
        <w:rPr>
          <w:rFonts w:ascii="Arial" w:hAnsi="Arial" w:cs="Arial"/>
          <w:color w:val="000000" w:themeColor="text1"/>
        </w:rPr>
        <w:t xml:space="preserve"> - </w:t>
      </w:r>
      <w:r w:rsidR="00A81A61" w:rsidRPr="005D3802">
        <w:rPr>
          <w:rFonts w:ascii="Arial" w:hAnsi="Arial" w:cs="Arial"/>
          <w:b/>
          <w:color w:val="000000" w:themeColor="text1"/>
        </w:rPr>
        <w:t>MAVS (</w:t>
      </w:r>
      <w:r w:rsidR="005D3802" w:rsidRPr="005D3802">
        <w:rPr>
          <w:rFonts w:ascii="Arial" w:hAnsi="Arial" w:cs="Arial"/>
          <w:b/>
          <w:color w:val="000000" w:themeColor="text1"/>
        </w:rPr>
        <w:t>5</w:t>
      </w:r>
      <w:r w:rsidR="00A81A61" w:rsidRPr="005D3802">
        <w:rPr>
          <w:rFonts w:ascii="Arial" w:hAnsi="Arial" w:cs="Arial"/>
          <w:b/>
          <w:color w:val="000000" w:themeColor="text1"/>
        </w:rPr>
        <w:t>º Bimestre/202</w:t>
      </w:r>
      <w:r w:rsidR="00634290" w:rsidRPr="005D3802">
        <w:rPr>
          <w:rFonts w:ascii="Arial" w:hAnsi="Arial" w:cs="Arial"/>
          <w:b/>
          <w:color w:val="000000" w:themeColor="text1"/>
        </w:rPr>
        <w:t>3</w:t>
      </w:r>
      <w:r w:rsidR="00A81A61" w:rsidRPr="005D3802">
        <w:rPr>
          <w:rFonts w:ascii="Arial" w:hAnsi="Arial" w:cs="Arial"/>
          <w:b/>
          <w:color w:val="000000" w:themeColor="text1"/>
        </w:rPr>
        <w:t>);</w:t>
      </w:r>
      <w:r w:rsidR="00A81A61" w:rsidRPr="00CB35A2">
        <w:rPr>
          <w:rFonts w:ascii="Arial" w:hAnsi="Arial" w:cs="Arial"/>
          <w:b/>
          <w:color w:val="FF0000"/>
        </w:rPr>
        <w:t xml:space="preserve"> </w:t>
      </w:r>
      <w:r w:rsidR="00095877" w:rsidRPr="00262244">
        <w:rPr>
          <w:rFonts w:ascii="Arial" w:hAnsi="Arial" w:cs="Arial"/>
          <w:b/>
          <w:color w:val="000000" w:themeColor="text1"/>
        </w:rPr>
        <w:t xml:space="preserve">Ordens Bancárias de Pagamento </w:t>
      </w:r>
      <w:r w:rsidR="000E34B7" w:rsidRPr="00262244">
        <w:rPr>
          <w:rFonts w:ascii="Arial" w:hAnsi="Arial" w:cs="Arial"/>
          <w:b/>
          <w:color w:val="000000" w:themeColor="text1"/>
        </w:rPr>
        <w:t>d</w:t>
      </w:r>
      <w:r w:rsidR="00203412" w:rsidRPr="00262244">
        <w:rPr>
          <w:rFonts w:ascii="Arial" w:hAnsi="Arial" w:cs="Arial"/>
          <w:b/>
          <w:color w:val="000000" w:themeColor="text1"/>
        </w:rPr>
        <w:t>a MDE</w:t>
      </w:r>
      <w:r w:rsidR="00C904E4" w:rsidRPr="00262244">
        <w:rPr>
          <w:rFonts w:ascii="Arial" w:hAnsi="Arial" w:cs="Arial"/>
          <w:b/>
          <w:color w:val="000000" w:themeColor="text1"/>
        </w:rPr>
        <w:t xml:space="preserve"> e </w:t>
      </w:r>
      <w:r w:rsidR="00203412" w:rsidRPr="00262244">
        <w:rPr>
          <w:rFonts w:ascii="Arial" w:hAnsi="Arial" w:cs="Arial"/>
          <w:b/>
          <w:color w:val="000000" w:themeColor="text1"/>
        </w:rPr>
        <w:t>d</w:t>
      </w:r>
      <w:r w:rsidR="000E34B7" w:rsidRPr="00262244">
        <w:rPr>
          <w:rFonts w:ascii="Arial" w:hAnsi="Arial" w:cs="Arial"/>
          <w:b/>
          <w:color w:val="000000" w:themeColor="text1"/>
        </w:rPr>
        <w:t xml:space="preserve">o FUNDEB </w:t>
      </w:r>
      <w:r w:rsidR="006C3E9F" w:rsidRPr="00262244">
        <w:rPr>
          <w:rFonts w:ascii="Arial" w:hAnsi="Arial" w:cs="Arial"/>
          <w:b/>
          <w:color w:val="000000" w:themeColor="text1"/>
        </w:rPr>
        <w:t>(</w:t>
      </w:r>
      <w:r w:rsidR="00262244" w:rsidRPr="00262244">
        <w:rPr>
          <w:rFonts w:ascii="Arial" w:hAnsi="Arial" w:cs="Arial"/>
          <w:b/>
          <w:color w:val="000000" w:themeColor="text1"/>
        </w:rPr>
        <w:t>setembro e outubro/2023</w:t>
      </w:r>
      <w:r w:rsidR="006C3E9F" w:rsidRPr="00262244">
        <w:rPr>
          <w:rFonts w:ascii="Arial" w:hAnsi="Arial" w:cs="Arial"/>
          <w:b/>
          <w:color w:val="000000" w:themeColor="text1"/>
        </w:rPr>
        <w:t>)</w:t>
      </w:r>
      <w:r w:rsidR="00D97BB6" w:rsidRPr="00262244">
        <w:rPr>
          <w:rFonts w:ascii="Arial" w:hAnsi="Arial" w:cs="Arial"/>
          <w:b/>
          <w:color w:val="000000" w:themeColor="text1"/>
        </w:rPr>
        <w:t xml:space="preserve">; </w:t>
      </w:r>
      <w:r w:rsidR="00095877" w:rsidRPr="00262244">
        <w:rPr>
          <w:rFonts w:ascii="Arial" w:hAnsi="Arial" w:cs="Arial"/>
          <w:b/>
          <w:color w:val="000000" w:themeColor="text1"/>
        </w:rPr>
        <w:t>Resumo Geral da Folha de Pagamento</w:t>
      </w:r>
      <w:r w:rsidR="00095877" w:rsidRPr="00262244">
        <w:rPr>
          <w:rFonts w:ascii="Arial" w:hAnsi="Arial" w:cs="Arial"/>
          <w:color w:val="000000" w:themeColor="text1"/>
        </w:rPr>
        <w:t xml:space="preserve"> </w:t>
      </w:r>
      <w:r w:rsidR="006C3E9F" w:rsidRPr="00262244">
        <w:rPr>
          <w:rFonts w:ascii="Arial" w:hAnsi="Arial" w:cs="Arial"/>
          <w:b/>
          <w:color w:val="000000" w:themeColor="text1"/>
        </w:rPr>
        <w:t>(</w:t>
      </w:r>
      <w:r w:rsidR="00262244" w:rsidRPr="00262244">
        <w:rPr>
          <w:rFonts w:ascii="Arial" w:hAnsi="Arial" w:cs="Arial"/>
          <w:b/>
          <w:color w:val="000000" w:themeColor="text1"/>
        </w:rPr>
        <w:t>setembro e outubro/2023</w:t>
      </w:r>
      <w:r w:rsidR="006C3E9F" w:rsidRPr="00262244">
        <w:rPr>
          <w:rFonts w:ascii="Arial" w:hAnsi="Arial" w:cs="Arial"/>
          <w:b/>
          <w:color w:val="000000" w:themeColor="text1"/>
        </w:rPr>
        <w:t>)</w:t>
      </w:r>
      <w:r w:rsidR="00733B78" w:rsidRPr="00262244">
        <w:rPr>
          <w:rFonts w:ascii="Arial" w:hAnsi="Arial" w:cs="Arial"/>
          <w:b/>
          <w:color w:val="000000" w:themeColor="text1"/>
        </w:rPr>
        <w:t xml:space="preserve">. </w:t>
      </w:r>
      <w:r w:rsidR="00D97BB6" w:rsidRPr="00262244">
        <w:rPr>
          <w:rFonts w:ascii="Arial" w:hAnsi="Arial" w:cs="Arial"/>
          <w:b/>
          <w:color w:val="000000" w:themeColor="text1"/>
        </w:rPr>
        <w:t xml:space="preserve"> </w:t>
      </w:r>
      <w:r w:rsidR="00095877" w:rsidRPr="00262244">
        <w:rPr>
          <w:rFonts w:ascii="Arial" w:hAnsi="Arial" w:cs="Arial"/>
          <w:color w:val="000000" w:themeColor="text1"/>
        </w:rPr>
        <w:t xml:space="preserve">Deliberações para a sessão: </w:t>
      </w:r>
      <w:r w:rsidR="00095877" w:rsidRPr="00E771CB">
        <w:rPr>
          <w:rFonts w:ascii="Arial" w:hAnsi="Arial" w:cs="Arial"/>
          <w:b/>
          <w:color w:val="000000" w:themeColor="text1"/>
        </w:rPr>
        <w:t>1</w:t>
      </w:r>
      <w:r w:rsidR="005E0C85" w:rsidRPr="00E771CB">
        <w:rPr>
          <w:rFonts w:ascii="Arial" w:hAnsi="Arial" w:cs="Arial"/>
          <w:b/>
          <w:color w:val="000000" w:themeColor="text1"/>
        </w:rPr>
        <w:t xml:space="preserve"> </w:t>
      </w:r>
      <w:r w:rsidR="00095877" w:rsidRPr="00E771CB">
        <w:rPr>
          <w:rFonts w:ascii="Arial" w:hAnsi="Arial" w:cs="Arial"/>
          <w:b/>
          <w:color w:val="000000" w:themeColor="text1"/>
        </w:rPr>
        <w:t xml:space="preserve">- </w:t>
      </w:r>
      <w:r w:rsidR="00F529C4" w:rsidRPr="00E771CB">
        <w:rPr>
          <w:rFonts w:ascii="Arial" w:hAnsi="Arial" w:cs="Arial"/>
          <w:b/>
          <w:color w:val="000000" w:themeColor="text1"/>
        </w:rPr>
        <w:t>Aprovação da</w:t>
      </w:r>
      <w:r w:rsidR="00684628" w:rsidRPr="00E771CB">
        <w:rPr>
          <w:rFonts w:ascii="Arial" w:hAnsi="Arial" w:cs="Arial"/>
          <w:b/>
          <w:color w:val="000000" w:themeColor="text1"/>
        </w:rPr>
        <w:t xml:space="preserve"> </w:t>
      </w:r>
      <w:r w:rsidR="00F529C4" w:rsidRPr="00E771CB">
        <w:rPr>
          <w:rFonts w:ascii="Arial" w:hAnsi="Arial" w:cs="Arial"/>
          <w:b/>
          <w:color w:val="000000" w:themeColor="text1"/>
        </w:rPr>
        <w:t xml:space="preserve">Ata referente à </w:t>
      </w:r>
      <w:r w:rsidR="00524BD5" w:rsidRPr="00E771CB">
        <w:rPr>
          <w:rFonts w:ascii="Arial" w:hAnsi="Arial" w:cs="Arial"/>
          <w:b/>
          <w:color w:val="000000" w:themeColor="text1"/>
        </w:rPr>
        <w:t>I</w:t>
      </w:r>
      <w:r w:rsidR="00262244" w:rsidRPr="00E771CB">
        <w:rPr>
          <w:rFonts w:ascii="Arial" w:hAnsi="Arial" w:cs="Arial"/>
          <w:b/>
          <w:color w:val="000000" w:themeColor="text1"/>
        </w:rPr>
        <w:t>V</w:t>
      </w:r>
      <w:r w:rsidR="00F529C4" w:rsidRPr="00E771CB">
        <w:rPr>
          <w:rFonts w:ascii="Arial" w:hAnsi="Arial" w:cs="Arial"/>
          <w:b/>
          <w:color w:val="000000" w:themeColor="text1"/>
        </w:rPr>
        <w:t xml:space="preserve"> Sessão Ordinária ocorrida em </w:t>
      </w:r>
      <w:r w:rsidR="00524BD5" w:rsidRPr="00E771CB">
        <w:rPr>
          <w:rFonts w:ascii="Arial" w:hAnsi="Arial" w:cs="Arial"/>
          <w:b/>
          <w:color w:val="000000" w:themeColor="text1"/>
        </w:rPr>
        <w:t>1</w:t>
      </w:r>
      <w:r w:rsidR="00262244" w:rsidRPr="00E771CB">
        <w:rPr>
          <w:rFonts w:ascii="Arial" w:hAnsi="Arial" w:cs="Arial"/>
          <w:b/>
          <w:color w:val="000000" w:themeColor="text1"/>
        </w:rPr>
        <w:t>0</w:t>
      </w:r>
      <w:r w:rsidR="00684628" w:rsidRPr="00E771CB">
        <w:rPr>
          <w:rFonts w:ascii="Arial" w:hAnsi="Arial" w:cs="Arial"/>
          <w:b/>
          <w:color w:val="000000" w:themeColor="text1"/>
        </w:rPr>
        <w:t>/</w:t>
      </w:r>
      <w:r w:rsidR="00262244" w:rsidRPr="00E771CB">
        <w:rPr>
          <w:rFonts w:ascii="Arial" w:hAnsi="Arial" w:cs="Arial"/>
          <w:b/>
          <w:color w:val="000000" w:themeColor="text1"/>
        </w:rPr>
        <w:t>10</w:t>
      </w:r>
      <w:r w:rsidR="00684628" w:rsidRPr="00E771CB">
        <w:rPr>
          <w:rFonts w:ascii="Arial" w:hAnsi="Arial" w:cs="Arial"/>
          <w:b/>
          <w:color w:val="000000" w:themeColor="text1"/>
        </w:rPr>
        <w:t xml:space="preserve">/2023; </w:t>
      </w:r>
      <w:r w:rsidR="00126951" w:rsidRPr="00E771CB">
        <w:rPr>
          <w:rFonts w:ascii="Arial" w:hAnsi="Arial" w:cs="Arial"/>
          <w:b/>
          <w:color w:val="000000" w:themeColor="text1"/>
        </w:rPr>
        <w:t xml:space="preserve">2 </w:t>
      </w:r>
      <w:r w:rsidR="00C86B58" w:rsidRPr="00E771CB">
        <w:rPr>
          <w:rFonts w:ascii="Arial" w:hAnsi="Arial" w:cs="Arial"/>
          <w:b/>
          <w:color w:val="000000" w:themeColor="text1"/>
        </w:rPr>
        <w:t xml:space="preserve">- </w:t>
      </w:r>
      <w:r w:rsidR="002C2CAA" w:rsidRPr="00E771CB">
        <w:rPr>
          <w:rFonts w:ascii="Arial" w:hAnsi="Arial" w:cs="Arial"/>
          <w:b/>
          <w:color w:val="000000" w:themeColor="text1"/>
        </w:rPr>
        <w:t>Apreciação e votação do</w:t>
      </w:r>
      <w:r w:rsidR="00447E44" w:rsidRPr="00E771CB">
        <w:rPr>
          <w:rFonts w:ascii="Arial" w:hAnsi="Arial" w:cs="Arial"/>
          <w:b/>
          <w:color w:val="000000" w:themeColor="text1"/>
        </w:rPr>
        <w:t xml:space="preserve">s recursos do FUNDEB, do EMTI e do PEJA de </w:t>
      </w:r>
      <w:r w:rsidR="00262244" w:rsidRPr="00E771CB">
        <w:rPr>
          <w:rFonts w:ascii="Arial" w:hAnsi="Arial" w:cs="Arial"/>
          <w:b/>
          <w:color w:val="000000" w:themeColor="text1"/>
        </w:rPr>
        <w:t xml:space="preserve">setembro e outubro/2023 </w:t>
      </w:r>
      <w:r w:rsidR="00447E44" w:rsidRPr="00E771CB">
        <w:rPr>
          <w:rFonts w:ascii="Arial" w:hAnsi="Arial" w:cs="Arial"/>
          <w:b/>
          <w:color w:val="000000" w:themeColor="text1"/>
        </w:rPr>
        <w:t xml:space="preserve">e do </w:t>
      </w:r>
      <w:r w:rsidR="002C2CAA" w:rsidRPr="00E771CB">
        <w:rPr>
          <w:rFonts w:ascii="Arial" w:hAnsi="Arial" w:cs="Arial"/>
          <w:b/>
          <w:color w:val="000000" w:themeColor="text1"/>
        </w:rPr>
        <w:t>Módulo de Acompanhamento e Validação do SIOPE – MAVS (</w:t>
      </w:r>
      <w:r w:rsidR="00020D27" w:rsidRPr="00E771CB">
        <w:rPr>
          <w:rFonts w:ascii="Arial" w:hAnsi="Arial" w:cs="Arial"/>
          <w:b/>
          <w:color w:val="000000" w:themeColor="text1"/>
        </w:rPr>
        <w:t>5</w:t>
      </w:r>
      <w:r w:rsidR="007E6489" w:rsidRPr="00E771CB">
        <w:rPr>
          <w:rFonts w:ascii="Arial" w:hAnsi="Arial" w:cs="Arial"/>
          <w:b/>
          <w:color w:val="000000" w:themeColor="text1"/>
        </w:rPr>
        <w:t>º</w:t>
      </w:r>
      <w:r w:rsidR="00642BF9" w:rsidRPr="00E771CB">
        <w:rPr>
          <w:rFonts w:ascii="Arial" w:hAnsi="Arial" w:cs="Arial"/>
          <w:b/>
          <w:color w:val="000000" w:themeColor="text1"/>
        </w:rPr>
        <w:t xml:space="preserve"> </w:t>
      </w:r>
      <w:r w:rsidR="002C2CAA" w:rsidRPr="00E771CB">
        <w:rPr>
          <w:rFonts w:ascii="Arial" w:hAnsi="Arial" w:cs="Arial"/>
          <w:b/>
          <w:color w:val="000000" w:themeColor="text1"/>
        </w:rPr>
        <w:t>Bimestre/202</w:t>
      </w:r>
      <w:r w:rsidR="00F74D59" w:rsidRPr="00E771CB">
        <w:rPr>
          <w:rFonts w:ascii="Arial" w:hAnsi="Arial" w:cs="Arial"/>
          <w:b/>
          <w:color w:val="000000" w:themeColor="text1"/>
        </w:rPr>
        <w:t>3</w:t>
      </w:r>
      <w:r w:rsidR="004F5A82" w:rsidRPr="00E771CB">
        <w:rPr>
          <w:rFonts w:ascii="Arial" w:hAnsi="Arial" w:cs="Arial"/>
          <w:b/>
          <w:color w:val="000000" w:themeColor="text1"/>
        </w:rPr>
        <w:t xml:space="preserve">); </w:t>
      </w:r>
      <w:r w:rsidR="00126951" w:rsidRPr="00E771CB">
        <w:rPr>
          <w:rFonts w:ascii="Arial" w:hAnsi="Arial" w:cs="Arial"/>
          <w:b/>
          <w:color w:val="000000" w:themeColor="text1"/>
        </w:rPr>
        <w:t>3</w:t>
      </w:r>
      <w:r w:rsidR="008710AF" w:rsidRPr="00E771CB">
        <w:rPr>
          <w:rFonts w:ascii="Arial" w:hAnsi="Arial" w:cs="Arial"/>
          <w:b/>
          <w:color w:val="000000" w:themeColor="text1"/>
        </w:rPr>
        <w:t xml:space="preserve"> </w:t>
      </w:r>
      <w:r w:rsidR="00FC595F" w:rsidRPr="00E771CB">
        <w:rPr>
          <w:rFonts w:ascii="Arial" w:hAnsi="Arial" w:cs="Arial"/>
          <w:b/>
          <w:color w:val="000000" w:themeColor="text1"/>
        </w:rPr>
        <w:t>-</w:t>
      </w:r>
      <w:r w:rsidR="008710AF" w:rsidRPr="00E771CB">
        <w:rPr>
          <w:rFonts w:ascii="Arial" w:hAnsi="Arial" w:cs="Arial"/>
          <w:b/>
          <w:color w:val="000000" w:themeColor="text1"/>
        </w:rPr>
        <w:t xml:space="preserve"> </w:t>
      </w:r>
      <w:r w:rsidR="00020D27" w:rsidRPr="00E771CB">
        <w:rPr>
          <w:rFonts w:ascii="Arial" w:hAnsi="Arial" w:cs="Arial"/>
          <w:b/>
          <w:color w:val="000000" w:themeColor="text1"/>
        </w:rPr>
        <w:t xml:space="preserve">Regimento Interno; 4 - </w:t>
      </w:r>
      <w:r w:rsidR="008710AF" w:rsidRPr="00E771CB">
        <w:rPr>
          <w:rFonts w:ascii="Arial" w:hAnsi="Arial" w:cs="Arial"/>
          <w:b/>
          <w:color w:val="000000" w:themeColor="text1"/>
        </w:rPr>
        <w:t>O</w:t>
      </w:r>
      <w:r w:rsidR="00B347AA" w:rsidRPr="00E771CB">
        <w:rPr>
          <w:rFonts w:ascii="Arial" w:hAnsi="Arial" w:cs="Arial"/>
          <w:b/>
          <w:color w:val="000000" w:themeColor="text1"/>
        </w:rPr>
        <w:t xml:space="preserve"> </w:t>
      </w:r>
      <w:r w:rsidR="008710AF" w:rsidRPr="00E771CB">
        <w:rPr>
          <w:rFonts w:ascii="Arial" w:hAnsi="Arial" w:cs="Arial"/>
          <w:b/>
          <w:color w:val="000000" w:themeColor="text1"/>
        </w:rPr>
        <w:t>que ocorrer</w:t>
      </w:r>
      <w:r w:rsidR="00C92185" w:rsidRPr="00E771CB">
        <w:rPr>
          <w:rFonts w:ascii="Arial" w:hAnsi="Arial" w:cs="Arial"/>
          <w:b/>
          <w:color w:val="000000" w:themeColor="text1"/>
        </w:rPr>
        <w:t xml:space="preserve">. </w:t>
      </w:r>
      <w:r w:rsidR="009A6897">
        <w:rPr>
          <w:rFonts w:ascii="Arial" w:hAnsi="Arial" w:cs="Arial"/>
          <w:b/>
          <w:color w:val="000000" w:themeColor="text1"/>
        </w:rPr>
        <w:t xml:space="preserve">Às 9h, houve o acolhimento dos conselheiros e convidados presentes </w:t>
      </w:r>
      <w:r w:rsidR="009A6897" w:rsidRPr="005A65A2">
        <w:rPr>
          <w:rFonts w:ascii="Arial" w:hAnsi="Arial" w:cs="Arial"/>
          <w:b/>
          <w:color w:val="000000" w:themeColor="text1"/>
        </w:rPr>
        <w:t xml:space="preserve">com um </w:t>
      </w:r>
      <w:proofErr w:type="spellStart"/>
      <w:r w:rsidR="009A6897" w:rsidRPr="005A65A2">
        <w:rPr>
          <w:rFonts w:ascii="Arial" w:hAnsi="Arial" w:cs="Arial"/>
          <w:b/>
          <w:color w:val="000000" w:themeColor="text1"/>
        </w:rPr>
        <w:t>C</w:t>
      </w:r>
      <w:r w:rsidR="009A6897" w:rsidRPr="005A65A2">
        <w:rPr>
          <w:rFonts w:ascii="Arial" w:hAnsi="Arial" w:cs="Arial"/>
          <w:b/>
          <w:i/>
          <w:color w:val="000000" w:themeColor="text1"/>
        </w:rPr>
        <w:t>offe</w:t>
      </w:r>
      <w:r w:rsidR="009A6897">
        <w:rPr>
          <w:rFonts w:ascii="Arial" w:hAnsi="Arial" w:cs="Arial"/>
          <w:b/>
          <w:i/>
          <w:color w:val="000000" w:themeColor="text1"/>
        </w:rPr>
        <w:t>e</w:t>
      </w:r>
      <w:proofErr w:type="spellEnd"/>
      <w:r w:rsidR="009A6897" w:rsidRPr="005A65A2">
        <w:rPr>
          <w:rFonts w:ascii="Arial" w:hAnsi="Arial" w:cs="Arial"/>
          <w:b/>
          <w:i/>
          <w:color w:val="000000" w:themeColor="text1"/>
        </w:rPr>
        <w:t xml:space="preserve"> break</w:t>
      </w:r>
      <w:r w:rsidR="009A6897">
        <w:rPr>
          <w:rFonts w:ascii="Arial" w:hAnsi="Arial" w:cs="Arial"/>
          <w:i/>
          <w:color w:val="000000" w:themeColor="text1"/>
        </w:rPr>
        <w:t xml:space="preserve">. </w:t>
      </w:r>
      <w:r w:rsidR="009A6897" w:rsidRPr="00E73F9E">
        <w:rPr>
          <w:rFonts w:ascii="Arial" w:hAnsi="Arial" w:cs="Arial"/>
          <w:color w:val="000000" w:themeColor="text1"/>
        </w:rPr>
        <w:t>Durante o acolhimento</w:t>
      </w:r>
      <w:r w:rsidR="009A6897">
        <w:rPr>
          <w:rFonts w:ascii="Arial" w:hAnsi="Arial" w:cs="Arial"/>
          <w:color w:val="000000" w:themeColor="text1"/>
        </w:rPr>
        <w:t>,</w:t>
      </w:r>
      <w:r w:rsidR="009A6897" w:rsidRPr="00E73F9E">
        <w:rPr>
          <w:rFonts w:ascii="Arial" w:hAnsi="Arial" w:cs="Arial"/>
          <w:color w:val="000000" w:themeColor="text1"/>
        </w:rPr>
        <w:t xml:space="preserve"> foram coletadas as assinaturas que estavam pendentes nas </w:t>
      </w:r>
      <w:r w:rsidR="009A6897">
        <w:rPr>
          <w:rFonts w:ascii="Arial" w:hAnsi="Arial" w:cs="Arial"/>
          <w:color w:val="000000" w:themeColor="text1"/>
        </w:rPr>
        <w:t>atas</w:t>
      </w:r>
      <w:r w:rsidR="009A6897" w:rsidRPr="00E73F9E">
        <w:rPr>
          <w:rFonts w:ascii="Arial" w:hAnsi="Arial" w:cs="Arial"/>
          <w:color w:val="000000" w:themeColor="text1"/>
        </w:rPr>
        <w:t xml:space="preserve"> anteriores</w:t>
      </w:r>
      <w:r w:rsidR="009A6897">
        <w:rPr>
          <w:rFonts w:ascii="Arial" w:hAnsi="Arial" w:cs="Arial"/>
          <w:color w:val="000000" w:themeColor="text1"/>
        </w:rPr>
        <w:t xml:space="preserve">, </w:t>
      </w:r>
      <w:r w:rsidR="009A6897" w:rsidRPr="00E73F9E">
        <w:rPr>
          <w:rFonts w:ascii="Arial" w:hAnsi="Arial" w:cs="Arial"/>
          <w:color w:val="000000" w:themeColor="text1"/>
        </w:rPr>
        <w:t xml:space="preserve">nos </w:t>
      </w:r>
      <w:r w:rsidR="009A6897">
        <w:rPr>
          <w:rFonts w:ascii="Arial" w:hAnsi="Arial" w:cs="Arial"/>
          <w:color w:val="000000" w:themeColor="text1"/>
        </w:rPr>
        <w:t>t</w:t>
      </w:r>
      <w:r w:rsidR="009A6897" w:rsidRPr="00E73F9E">
        <w:rPr>
          <w:rFonts w:ascii="Arial" w:hAnsi="Arial" w:cs="Arial"/>
          <w:color w:val="000000" w:themeColor="text1"/>
        </w:rPr>
        <w:t xml:space="preserve">ermos de </w:t>
      </w:r>
      <w:r w:rsidR="009A6897">
        <w:rPr>
          <w:rFonts w:ascii="Arial" w:hAnsi="Arial" w:cs="Arial"/>
          <w:color w:val="000000" w:themeColor="text1"/>
        </w:rPr>
        <w:t>p</w:t>
      </w:r>
      <w:r w:rsidR="009A6897" w:rsidRPr="00E73F9E">
        <w:rPr>
          <w:rFonts w:ascii="Arial" w:hAnsi="Arial" w:cs="Arial"/>
          <w:color w:val="000000" w:themeColor="text1"/>
        </w:rPr>
        <w:t>osse</w:t>
      </w:r>
      <w:r w:rsidR="009A6897">
        <w:rPr>
          <w:rFonts w:ascii="Arial" w:hAnsi="Arial" w:cs="Arial"/>
          <w:color w:val="000000" w:themeColor="text1"/>
        </w:rPr>
        <w:t xml:space="preserve">, controles de frequência </w:t>
      </w:r>
      <w:r w:rsidR="007A0CBE">
        <w:rPr>
          <w:rFonts w:ascii="Arial" w:hAnsi="Arial" w:cs="Arial"/>
          <w:color w:val="000000" w:themeColor="text1"/>
        </w:rPr>
        <w:t xml:space="preserve">anteriores </w:t>
      </w:r>
      <w:r w:rsidR="009A6897">
        <w:rPr>
          <w:rFonts w:ascii="Arial" w:hAnsi="Arial" w:cs="Arial"/>
          <w:color w:val="000000" w:themeColor="text1"/>
        </w:rPr>
        <w:t xml:space="preserve">e na ficha cadastral, além da assinatura da frequência </w:t>
      </w:r>
      <w:r w:rsidR="009A6897" w:rsidRPr="00E73F9E">
        <w:rPr>
          <w:rFonts w:ascii="Arial" w:hAnsi="Arial" w:cs="Arial"/>
          <w:color w:val="000000" w:themeColor="text1"/>
        </w:rPr>
        <w:t>do presente evento</w:t>
      </w:r>
      <w:r w:rsidR="009A6897">
        <w:rPr>
          <w:rFonts w:ascii="Arial" w:hAnsi="Arial" w:cs="Arial"/>
          <w:color w:val="000000" w:themeColor="text1"/>
        </w:rPr>
        <w:t xml:space="preserve">. </w:t>
      </w:r>
      <w:r w:rsidR="009A6897" w:rsidRPr="005A65A2">
        <w:rPr>
          <w:rFonts w:ascii="Arial" w:hAnsi="Arial" w:cs="Arial"/>
          <w:color w:val="000000" w:themeColor="text1"/>
        </w:rPr>
        <w:t>Em seguida,</w:t>
      </w:r>
      <w:r w:rsidR="009A6897">
        <w:rPr>
          <w:rFonts w:ascii="Arial" w:hAnsi="Arial" w:cs="Arial"/>
          <w:b/>
          <w:color w:val="000000" w:themeColor="text1"/>
        </w:rPr>
        <w:t xml:space="preserve"> o presidente do CACS </w:t>
      </w:r>
      <w:r w:rsidR="009A6897">
        <w:rPr>
          <w:rFonts w:ascii="Arial" w:hAnsi="Arial" w:cs="Arial"/>
          <w:b/>
          <w:color w:val="000000" w:themeColor="text1"/>
        </w:rPr>
        <w:lastRenderedPageBreak/>
        <w:t>FUNDEB-SE, Jos</w:t>
      </w:r>
      <w:r w:rsidR="007A0CBE">
        <w:rPr>
          <w:rFonts w:ascii="Arial" w:hAnsi="Arial" w:cs="Arial"/>
          <w:b/>
          <w:color w:val="000000" w:themeColor="text1"/>
        </w:rPr>
        <w:t>é</w:t>
      </w:r>
      <w:r w:rsidR="009A6897">
        <w:rPr>
          <w:rFonts w:ascii="Arial" w:hAnsi="Arial" w:cs="Arial"/>
          <w:b/>
          <w:color w:val="000000" w:themeColor="text1"/>
        </w:rPr>
        <w:t xml:space="preserve"> Dias Junior, </w:t>
      </w:r>
      <w:r w:rsidR="009A6897" w:rsidRPr="00A1075B">
        <w:rPr>
          <w:rFonts w:ascii="Arial" w:hAnsi="Arial" w:cs="Arial"/>
          <w:color w:val="000000" w:themeColor="text1"/>
        </w:rPr>
        <w:t>convidou os que a</w:t>
      </w:r>
      <w:r w:rsidR="009A6897">
        <w:rPr>
          <w:rFonts w:ascii="Arial" w:hAnsi="Arial" w:cs="Arial"/>
          <w:color w:val="000000" w:themeColor="text1"/>
        </w:rPr>
        <w:t xml:space="preserve">li estavam para o auditório e </w:t>
      </w:r>
      <w:r w:rsidR="009A6897" w:rsidRPr="00A1075B">
        <w:rPr>
          <w:rFonts w:ascii="Arial" w:hAnsi="Arial" w:cs="Arial"/>
          <w:color w:val="000000" w:themeColor="text1"/>
        </w:rPr>
        <w:t xml:space="preserve">após todos terem se acomodado, </w:t>
      </w:r>
      <w:r w:rsidR="009A6897">
        <w:rPr>
          <w:rFonts w:ascii="Arial" w:hAnsi="Arial" w:cs="Arial"/>
          <w:color w:val="000000" w:themeColor="text1"/>
        </w:rPr>
        <w:t xml:space="preserve">iniciou a </w:t>
      </w:r>
      <w:r w:rsidR="009A6897" w:rsidRPr="000B6C80">
        <w:rPr>
          <w:rFonts w:ascii="Arial" w:hAnsi="Arial" w:cs="Arial"/>
          <w:color w:val="000000" w:themeColor="text1"/>
        </w:rPr>
        <w:t xml:space="preserve">reunião, </w:t>
      </w:r>
      <w:r w:rsidR="009A6897">
        <w:rPr>
          <w:rFonts w:ascii="Arial" w:hAnsi="Arial" w:cs="Arial"/>
          <w:color w:val="000000" w:themeColor="text1"/>
        </w:rPr>
        <w:t xml:space="preserve">pedindo um pouco de paciência, pois alguns conselheiros </w:t>
      </w:r>
      <w:r w:rsidR="001E7C79">
        <w:rPr>
          <w:rFonts w:ascii="Arial" w:hAnsi="Arial" w:cs="Arial"/>
          <w:color w:val="000000" w:themeColor="text1"/>
        </w:rPr>
        <w:t xml:space="preserve">estavam por chegar. </w:t>
      </w:r>
      <w:r w:rsidR="0083636A">
        <w:rPr>
          <w:rFonts w:ascii="Arial" w:hAnsi="Arial" w:cs="Arial"/>
          <w:color w:val="000000" w:themeColor="text1"/>
        </w:rPr>
        <w:t xml:space="preserve">Após alguns minutos, </w:t>
      </w:r>
      <w:r w:rsidR="0083636A" w:rsidRPr="0083636A">
        <w:rPr>
          <w:rFonts w:ascii="Arial" w:hAnsi="Arial" w:cs="Arial"/>
          <w:b/>
          <w:color w:val="000000" w:themeColor="text1"/>
        </w:rPr>
        <w:t>o</w:t>
      </w:r>
      <w:r w:rsidR="00C92185" w:rsidRPr="0083636A">
        <w:rPr>
          <w:rFonts w:ascii="Arial" w:hAnsi="Arial" w:cs="Arial"/>
          <w:b/>
          <w:color w:val="000000" w:themeColor="text1"/>
        </w:rPr>
        <w:t xml:space="preserve"> </w:t>
      </w:r>
      <w:r w:rsidR="00C92185" w:rsidRPr="00E771CB">
        <w:rPr>
          <w:rFonts w:ascii="Arial" w:hAnsi="Arial" w:cs="Arial"/>
          <w:b/>
          <w:color w:val="000000" w:themeColor="text1"/>
        </w:rPr>
        <w:t xml:space="preserve">presidente do CACS FUNDEB-SE, </w:t>
      </w:r>
      <w:r w:rsidR="009F3084" w:rsidRPr="00E771CB">
        <w:rPr>
          <w:rFonts w:ascii="Arial" w:hAnsi="Arial" w:cs="Arial"/>
          <w:b/>
          <w:color w:val="000000" w:themeColor="text1"/>
        </w:rPr>
        <w:t>Jos</w:t>
      </w:r>
      <w:r w:rsidR="002C4D28" w:rsidRPr="00E771CB">
        <w:rPr>
          <w:rFonts w:ascii="Arial" w:hAnsi="Arial" w:cs="Arial"/>
          <w:b/>
          <w:color w:val="000000" w:themeColor="text1"/>
        </w:rPr>
        <w:t>é</w:t>
      </w:r>
      <w:r w:rsidR="009F3084" w:rsidRPr="00E771CB">
        <w:rPr>
          <w:rFonts w:ascii="Arial" w:hAnsi="Arial" w:cs="Arial"/>
          <w:b/>
          <w:color w:val="000000" w:themeColor="text1"/>
        </w:rPr>
        <w:t xml:space="preserve"> Dias J</w:t>
      </w:r>
      <w:r w:rsidR="004556FD" w:rsidRPr="00E771CB">
        <w:rPr>
          <w:rFonts w:ascii="Arial" w:hAnsi="Arial" w:cs="Arial"/>
          <w:b/>
          <w:color w:val="000000" w:themeColor="text1"/>
        </w:rPr>
        <w:t>u</w:t>
      </w:r>
      <w:r w:rsidR="009F3084" w:rsidRPr="00E771CB">
        <w:rPr>
          <w:rFonts w:ascii="Arial" w:hAnsi="Arial" w:cs="Arial"/>
          <w:b/>
          <w:color w:val="000000" w:themeColor="text1"/>
        </w:rPr>
        <w:t xml:space="preserve">nior, </w:t>
      </w:r>
      <w:r w:rsidR="007C7772" w:rsidRPr="00E771CB">
        <w:rPr>
          <w:rFonts w:ascii="Arial" w:hAnsi="Arial" w:cs="Arial"/>
          <w:color w:val="000000" w:themeColor="text1"/>
        </w:rPr>
        <w:t xml:space="preserve">como de </w:t>
      </w:r>
      <w:r w:rsidR="00FC595F" w:rsidRPr="00E771CB">
        <w:rPr>
          <w:rFonts w:ascii="Arial" w:hAnsi="Arial" w:cs="Arial"/>
          <w:color w:val="000000" w:themeColor="text1"/>
        </w:rPr>
        <w:t>práxis, iniciou</w:t>
      </w:r>
      <w:r w:rsidR="00C92185" w:rsidRPr="00E771CB">
        <w:rPr>
          <w:rFonts w:ascii="Arial" w:hAnsi="Arial" w:cs="Arial"/>
          <w:color w:val="000000" w:themeColor="text1"/>
        </w:rPr>
        <w:t xml:space="preserve"> </w:t>
      </w:r>
      <w:r w:rsidR="0083636A">
        <w:rPr>
          <w:rFonts w:ascii="Arial" w:hAnsi="Arial" w:cs="Arial"/>
          <w:color w:val="000000" w:themeColor="text1"/>
        </w:rPr>
        <w:t>a</w:t>
      </w:r>
      <w:r w:rsidR="00C92185" w:rsidRPr="00E771CB">
        <w:rPr>
          <w:rFonts w:ascii="Arial" w:hAnsi="Arial" w:cs="Arial"/>
          <w:color w:val="000000" w:themeColor="text1"/>
        </w:rPr>
        <w:t xml:space="preserve"> sessão</w:t>
      </w:r>
      <w:r w:rsidR="00515EF0">
        <w:rPr>
          <w:rFonts w:ascii="Arial" w:hAnsi="Arial" w:cs="Arial"/>
          <w:color w:val="000000" w:themeColor="text1"/>
        </w:rPr>
        <w:t xml:space="preserve"> falando do comprometimento dos conselheiros, tanto os que participavam presencialmente, como de forma virtual</w:t>
      </w:r>
      <w:r w:rsidR="005D1E15">
        <w:rPr>
          <w:rFonts w:ascii="Arial" w:hAnsi="Arial" w:cs="Arial"/>
          <w:color w:val="000000" w:themeColor="text1"/>
        </w:rPr>
        <w:t xml:space="preserve"> e sobre a importância desse momento de encontro, confraternização e celebração pelo ano que se </w:t>
      </w:r>
      <w:r w:rsidR="0083636A">
        <w:rPr>
          <w:rFonts w:ascii="Arial" w:hAnsi="Arial" w:cs="Arial"/>
          <w:color w:val="000000" w:themeColor="text1"/>
        </w:rPr>
        <w:t>estava encerrando.</w:t>
      </w:r>
      <w:r w:rsidR="005D1E15">
        <w:rPr>
          <w:rFonts w:ascii="Arial" w:hAnsi="Arial" w:cs="Arial"/>
          <w:color w:val="000000" w:themeColor="text1"/>
        </w:rPr>
        <w:t xml:space="preserve"> </w:t>
      </w:r>
      <w:r w:rsidR="005D1E15" w:rsidRPr="005A4975">
        <w:rPr>
          <w:rFonts w:ascii="Arial" w:hAnsi="Arial" w:cs="Arial"/>
          <w:b/>
          <w:color w:val="000000" w:themeColor="text1"/>
        </w:rPr>
        <w:t>José Dias</w:t>
      </w:r>
      <w:r w:rsidR="005D1E15">
        <w:rPr>
          <w:rFonts w:ascii="Arial" w:hAnsi="Arial" w:cs="Arial"/>
          <w:color w:val="000000" w:themeColor="text1"/>
        </w:rPr>
        <w:t xml:space="preserve"> apres</w:t>
      </w:r>
      <w:r w:rsidR="005A4975">
        <w:rPr>
          <w:rFonts w:ascii="Arial" w:hAnsi="Arial" w:cs="Arial"/>
          <w:color w:val="000000" w:themeColor="text1"/>
        </w:rPr>
        <w:t>en</w:t>
      </w:r>
      <w:r w:rsidR="005D1E15">
        <w:rPr>
          <w:rFonts w:ascii="Arial" w:hAnsi="Arial" w:cs="Arial"/>
          <w:color w:val="000000" w:themeColor="text1"/>
        </w:rPr>
        <w:t>tou a nova conselheira do Conselho do FUNDEB, representante suplente da SETC (</w:t>
      </w:r>
      <w:r w:rsidR="00F43704">
        <w:rPr>
          <w:rFonts w:ascii="Arial" w:hAnsi="Arial" w:cs="Arial"/>
          <w:color w:val="000000" w:themeColor="text1"/>
        </w:rPr>
        <w:t>S</w:t>
      </w:r>
      <w:r w:rsidR="005D1E15">
        <w:rPr>
          <w:rFonts w:ascii="Arial" w:hAnsi="Arial" w:cs="Arial"/>
          <w:color w:val="000000" w:themeColor="text1"/>
        </w:rPr>
        <w:t xml:space="preserve">ecretaria de Transparência e Controle Social), </w:t>
      </w:r>
      <w:proofErr w:type="spellStart"/>
      <w:r w:rsidR="005D1E15" w:rsidRPr="00F43704">
        <w:rPr>
          <w:rFonts w:ascii="Arial" w:hAnsi="Arial" w:cs="Arial"/>
          <w:b/>
          <w:color w:val="000000" w:themeColor="text1"/>
        </w:rPr>
        <w:t>Zelma</w:t>
      </w:r>
      <w:proofErr w:type="spellEnd"/>
      <w:r w:rsidR="005D1E15" w:rsidRPr="00F43704">
        <w:rPr>
          <w:rFonts w:ascii="Arial" w:hAnsi="Arial" w:cs="Arial"/>
          <w:b/>
          <w:color w:val="000000" w:themeColor="text1"/>
        </w:rPr>
        <w:t xml:space="preserve"> Ferreira Santos</w:t>
      </w:r>
      <w:r w:rsidR="005D1E15">
        <w:rPr>
          <w:rFonts w:ascii="Arial" w:hAnsi="Arial" w:cs="Arial"/>
          <w:color w:val="000000" w:themeColor="text1"/>
        </w:rPr>
        <w:t>, d</w:t>
      </w:r>
      <w:r w:rsidR="00E945F9">
        <w:rPr>
          <w:rFonts w:ascii="Arial" w:hAnsi="Arial" w:cs="Arial"/>
          <w:color w:val="000000" w:themeColor="text1"/>
        </w:rPr>
        <w:t xml:space="preserve">ando-lhe </w:t>
      </w:r>
      <w:r w:rsidR="005D1E15">
        <w:rPr>
          <w:rFonts w:ascii="Arial" w:hAnsi="Arial" w:cs="Arial"/>
          <w:color w:val="000000" w:themeColor="text1"/>
        </w:rPr>
        <w:t>boas-vindas</w:t>
      </w:r>
      <w:r w:rsidR="00F43704">
        <w:rPr>
          <w:rFonts w:ascii="Arial" w:hAnsi="Arial" w:cs="Arial"/>
          <w:color w:val="000000" w:themeColor="text1"/>
        </w:rPr>
        <w:t xml:space="preserve"> e colocando-se à disposição da mesma</w:t>
      </w:r>
      <w:r w:rsidR="008E258F">
        <w:rPr>
          <w:rFonts w:ascii="Arial" w:hAnsi="Arial" w:cs="Arial"/>
          <w:color w:val="000000" w:themeColor="text1"/>
        </w:rPr>
        <w:t xml:space="preserve">, </w:t>
      </w:r>
      <w:r w:rsidR="00E40E56">
        <w:rPr>
          <w:rFonts w:ascii="Arial" w:hAnsi="Arial" w:cs="Arial"/>
          <w:color w:val="000000" w:themeColor="text1"/>
        </w:rPr>
        <w:t xml:space="preserve">e </w:t>
      </w:r>
      <w:r w:rsidR="008E258F">
        <w:rPr>
          <w:rFonts w:ascii="Arial" w:hAnsi="Arial" w:cs="Arial"/>
          <w:color w:val="000000" w:themeColor="text1"/>
        </w:rPr>
        <w:t xml:space="preserve">logo </w:t>
      </w:r>
      <w:r w:rsidR="00E40E56">
        <w:rPr>
          <w:rFonts w:ascii="Arial" w:hAnsi="Arial" w:cs="Arial"/>
          <w:color w:val="000000" w:themeColor="text1"/>
        </w:rPr>
        <w:t xml:space="preserve">em seguida, </w:t>
      </w:r>
      <w:r w:rsidR="00457837">
        <w:rPr>
          <w:rFonts w:ascii="Arial" w:hAnsi="Arial" w:cs="Arial"/>
          <w:color w:val="000000" w:themeColor="text1"/>
        </w:rPr>
        <w:t xml:space="preserve">passou para </w:t>
      </w:r>
      <w:r w:rsidR="008E258F">
        <w:rPr>
          <w:rFonts w:ascii="Arial" w:hAnsi="Arial" w:cs="Arial"/>
          <w:color w:val="000000" w:themeColor="text1"/>
        </w:rPr>
        <w:t xml:space="preserve">o </w:t>
      </w:r>
      <w:r w:rsidR="006C6E1F" w:rsidRPr="008B7944">
        <w:rPr>
          <w:rFonts w:ascii="Arial" w:hAnsi="Arial" w:cs="Arial"/>
          <w:b/>
          <w:color w:val="000000" w:themeColor="text1"/>
        </w:rPr>
        <w:t>primeiro ponto de</w:t>
      </w:r>
      <w:r w:rsidR="006C6E1F" w:rsidRPr="008B7944">
        <w:rPr>
          <w:rFonts w:ascii="Arial" w:hAnsi="Arial" w:cs="Arial"/>
          <w:color w:val="000000" w:themeColor="text1"/>
        </w:rPr>
        <w:t xml:space="preserve"> </w:t>
      </w:r>
      <w:r w:rsidR="008D0F3A" w:rsidRPr="008B7944">
        <w:rPr>
          <w:rFonts w:ascii="Arial" w:hAnsi="Arial" w:cs="Arial"/>
          <w:b/>
          <w:color w:val="000000" w:themeColor="text1"/>
        </w:rPr>
        <w:t>da pauta</w:t>
      </w:r>
      <w:r w:rsidR="00737189" w:rsidRPr="008B7944">
        <w:rPr>
          <w:rFonts w:ascii="Arial" w:hAnsi="Arial" w:cs="Arial"/>
          <w:b/>
          <w:color w:val="000000" w:themeColor="text1"/>
        </w:rPr>
        <w:t xml:space="preserve"> </w:t>
      </w:r>
      <w:r w:rsidR="00E40E56">
        <w:rPr>
          <w:rFonts w:ascii="Arial" w:hAnsi="Arial" w:cs="Arial"/>
          <w:b/>
          <w:color w:val="000000" w:themeColor="text1"/>
        </w:rPr>
        <w:t xml:space="preserve">que seria a </w:t>
      </w:r>
      <w:r w:rsidR="00737189" w:rsidRPr="008B7944">
        <w:rPr>
          <w:rFonts w:ascii="Arial" w:hAnsi="Arial" w:cs="Arial"/>
          <w:b/>
          <w:color w:val="000000" w:themeColor="text1"/>
        </w:rPr>
        <w:t>“Aprovação</w:t>
      </w:r>
      <w:r w:rsidR="00737189" w:rsidRPr="008B7944">
        <w:rPr>
          <w:rFonts w:ascii="Arial" w:hAnsi="Arial" w:cs="Arial"/>
          <w:color w:val="000000" w:themeColor="text1"/>
        </w:rPr>
        <w:t xml:space="preserve"> </w:t>
      </w:r>
      <w:r w:rsidR="000713BB" w:rsidRPr="008B7944">
        <w:rPr>
          <w:rFonts w:ascii="Arial" w:hAnsi="Arial" w:cs="Arial"/>
          <w:b/>
          <w:color w:val="000000" w:themeColor="text1"/>
        </w:rPr>
        <w:t>da</w:t>
      </w:r>
      <w:r w:rsidR="00EE217D" w:rsidRPr="008B7944">
        <w:rPr>
          <w:rFonts w:ascii="Arial" w:hAnsi="Arial" w:cs="Arial"/>
          <w:b/>
          <w:color w:val="000000" w:themeColor="text1"/>
        </w:rPr>
        <w:t xml:space="preserve"> Ata </w:t>
      </w:r>
      <w:r w:rsidR="000713BB" w:rsidRPr="008B7944">
        <w:rPr>
          <w:rFonts w:ascii="Arial" w:hAnsi="Arial" w:cs="Arial"/>
          <w:b/>
          <w:color w:val="000000" w:themeColor="text1"/>
        </w:rPr>
        <w:t xml:space="preserve">referente à </w:t>
      </w:r>
      <w:r w:rsidR="00D570DE" w:rsidRPr="008B7944">
        <w:rPr>
          <w:rFonts w:ascii="Arial" w:hAnsi="Arial" w:cs="Arial"/>
          <w:b/>
          <w:color w:val="000000" w:themeColor="text1"/>
        </w:rPr>
        <w:t>I</w:t>
      </w:r>
      <w:r w:rsidR="00AA19AB" w:rsidRPr="008B7944">
        <w:rPr>
          <w:rFonts w:ascii="Arial" w:hAnsi="Arial" w:cs="Arial"/>
          <w:b/>
          <w:color w:val="000000" w:themeColor="text1"/>
        </w:rPr>
        <w:t>V</w:t>
      </w:r>
      <w:r w:rsidR="000713BB" w:rsidRPr="008B7944">
        <w:rPr>
          <w:rFonts w:ascii="Arial" w:hAnsi="Arial" w:cs="Arial"/>
          <w:b/>
          <w:color w:val="000000" w:themeColor="text1"/>
        </w:rPr>
        <w:t xml:space="preserve"> Sessão Ordinária</w:t>
      </w:r>
      <w:r w:rsidR="00232B44" w:rsidRPr="008B7944">
        <w:rPr>
          <w:rFonts w:ascii="Arial" w:hAnsi="Arial" w:cs="Arial"/>
          <w:b/>
          <w:color w:val="000000" w:themeColor="text1"/>
        </w:rPr>
        <w:t xml:space="preserve"> </w:t>
      </w:r>
      <w:r w:rsidR="000713BB" w:rsidRPr="008B7944">
        <w:rPr>
          <w:rFonts w:ascii="Arial" w:hAnsi="Arial" w:cs="Arial"/>
          <w:b/>
          <w:color w:val="000000" w:themeColor="text1"/>
        </w:rPr>
        <w:t>do</w:t>
      </w:r>
      <w:r w:rsidR="00232B44" w:rsidRPr="008B7944">
        <w:rPr>
          <w:rFonts w:ascii="Arial" w:hAnsi="Arial" w:cs="Arial"/>
          <w:b/>
          <w:color w:val="000000" w:themeColor="text1"/>
        </w:rPr>
        <w:t xml:space="preserve"> </w:t>
      </w:r>
      <w:r w:rsidR="000713BB" w:rsidRPr="008B7944">
        <w:rPr>
          <w:rFonts w:ascii="Arial" w:hAnsi="Arial" w:cs="Arial"/>
          <w:b/>
          <w:color w:val="000000" w:themeColor="text1"/>
        </w:rPr>
        <w:t>CACS</w:t>
      </w:r>
      <w:r w:rsidR="00232B44" w:rsidRPr="008B7944">
        <w:rPr>
          <w:rFonts w:ascii="Arial" w:hAnsi="Arial" w:cs="Arial"/>
          <w:b/>
          <w:color w:val="000000" w:themeColor="text1"/>
        </w:rPr>
        <w:t xml:space="preserve"> </w:t>
      </w:r>
      <w:r w:rsidR="000713BB" w:rsidRPr="008B7944">
        <w:rPr>
          <w:rFonts w:ascii="Arial" w:hAnsi="Arial" w:cs="Arial"/>
          <w:b/>
          <w:color w:val="000000" w:themeColor="text1"/>
        </w:rPr>
        <w:t>FUNDEB-SE</w:t>
      </w:r>
      <w:r w:rsidR="00E40E56">
        <w:rPr>
          <w:rFonts w:ascii="Arial" w:hAnsi="Arial" w:cs="Arial"/>
          <w:b/>
          <w:color w:val="000000" w:themeColor="text1"/>
        </w:rPr>
        <w:t xml:space="preserve">”, </w:t>
      </w:r>
      <w:r w:rsidR="00051A3C" w:rsidRPr="008B7944">
        <w:rPr>
          <w:rFonts w:ascii="Arial" w:hAnsi="Arial" w:cs="Arial"/>
          <w:b/>
          <w:color w:val="000000" w:themeColor="text1"/>
        </w:rPr>
        <w:t xml:space="preserve">ocorrida em </w:t>
      </w:r>
      <w:r w:rsidR="00D570DE" w:rsidRPr="008B7944">
        <w:rPr>
          <w:rFonts w:ascii="Arial" w:hAnsi="Arial" w:cs="Arial"/>
          <w:b/>
          <w:color w:val="000000" w:themeColor="text1"/>
        </w:rPr>
        <w:t>1</w:t>
      </w:r>
      <w:r w:rsidR="00AA19AB" w:rsidRPr="008B7944">
        <w:rPr>
          <w:rFonts w:ascii="Arial" w:hAnsi="Arial" w:cs="Arial"/>
          <w:b/>
          <w:color w:val="000000" w:themeColor="text1"/>
        </w:rPr>
        <w:t>0</w:t>
      </w:r>
      <w:r w:rsidR="00EE217D" w:rsidRPr="008B7944">
        <w:rPr>
          <w:rFonts w:ascii="Arial" w:hAnsi="Arial" w:cs="Arial"/>
          <w:b/>
          <w:color w:val="000000" w:themeColor="text1"/>
        </w:rPr>
        <w:t xml:space="preserve"> de </w:t>
      </w:r>
      <w:r w:rsidR="00AA19AB" w:rsidRPr="008B7944">
        <w:rPr>
          <w:rFonts w:ascii="Arial" w:hAnsi="Arial" w:cs="Arial"/>
          <w:b/>
          <w:color w:val="000000" w:themeColor="text1"/>
        </w:rPr>
        <w:t xml:space="preserve">outubro </w:t>
      </w:r>
      <w:r w:rsidR="00EE217D" w:rsidRPr="008B7944">
        <w:rPr>
          <w:rFonts w:ascii="Arial" w:hAnsi="Arial" w:cs="Arial"/>
          <w:b/>
          <w:color w:val="000000" w:themeColor="text1"/>
        </w:rPr>
        <w:t>de 2023</w:t>
      </w:r>
      <w:r w:rsidR="00EF1053" w:rsidRPr="008B7944">
        <w:rPr>
          <w:rFonts w:ascii="Arial" w:hAnsi="Arial" w:cs="Arial"/>
          <w:b/>
          <w:color w:val="000000" w:themeColor="text1"/>
        </w:rPr>
        <w:t>”</w:t>
      </w:r>
      <w:r w:rsidR="00E40E56">
        <w:rPr>
          <w:rFonts w:ascii="Arial" w:hAnsi="Arial" w:cs="Arial"/>
          <w:b/>
          <w:color w:val="000000" w:themeColor="text1"/>
        </w:rPr>
        <w:t>,</w:t>
      </w:r>
      <w:r w:rsidR="00EF1053" w:rsidRPr="008B7944">
        <w:rPr>
          <w:rFonts w:ascii="Arial" w:hAnsi="Arial" w:cs="Arial"/>
          <w:b/>
          <w:color w:val="000000" w:themeColor="text1"/>
        </w:rPr>
        <w:t xml:space="preserve"> </w:t>
      </w:r>
      <w:r w:rsidR="00EF1053" w:rsidRPr="008B7944">
        <w:rPr>
          <w:rFonts w:ascii="Arial" w:hAnsi="Arial" w:cs="Arial"/>
          <w:color w:val="000000" w:themeColor="text1"/>
        </w:rPr>
        <w:t xml:space="preserve">e </w:t>
      </w:r>
      <w:r w:rsidR="00B31697" w:rsidRPr="008B7944">
        <w:rPr>
          <w:rFonts w:ascii="Arial" w:hAnsi="Arial" w:cs="Arial"/>
          <w:color w:val="000000" w:themeColor="text1"/>
        </w:rPr>
        <w:t>colhe</w:t>
      </w:r>
      <w:r w:rsidR="00EE217D" w:rsidRPr="008B7944">
        <w:rPr>
          <w:rFonts w:ascii="Arial" w:hAnsi="Arial" w:cs="Arial"/>
          <w:color w:val="000000" w:themeColor="text1"/>
        </w:rPr>
        <w:t>u</w:t>
      </w:r>
      <w:r w:rsidR="00B31697" w:rsidRPr="008B7944">
        <w:rPr>
          <w:rFonts w:ascii="Arial" w:hAnsi="Arial" w:cs="Arial"/>
          <w:color w:val="000000" w:themeColor="text1"/>
        </w:rPr>
        <w:t xml:space="preserve"> os votos na </w:t>
      </w:r>
      <w:r w:rsidR="0036418E" w:rsidRPr="008B7944">
        <w:rPr>
          <w:rFonts w:ascii="Arial" w:hAnsi="Arial" w:cs="Arial"/>
          <w:color w:val="000000" w:themeColor="text1"/>
        </w:rPr>
        <w:t>seguinte ordem:</w:t>
      </w:r>
      <w:r w:rsidR="0036418E" w:rsidRPr="00CB35A2">
        <w:rPr>
          <w:rFonts w:ascii="Arial" w:hAnsi="Arial" w:cs="Arial"/>
          <w:color w:val="FF0000"/>
        </w:rPr>
        <w:t xml:space="preserve"> </w:t>
      </w:r>
      <w:r w:rsidR="00457837" w:rsidRPr="00FE1DC7">
        <w:rPr>
          <w:rFonts w:ascii="Arial" w:hAnsi="Arial" w:cs="Arial"/>
          <w:b/>
          <w:color w:val="000000" w:themeColor="text1"/>
        </w:rPr>
        <w:t xml:space="preserve">Rosângela </w:t>
      </w:r>
      <w:r w:rsidR="00457837" w:rsidRPr="00FE1DC7">
        <w:rPr>
          <w:rFonts w:ascii="Arial" w:hAnsi="Arial" w:cs="Arial"/>
          <w:color w:val="000000" w:themeColor="text1"/>
        </w:rPr>
        <w:t>(SEDUC),</w:t>
      </w:r>
      <w:r w:rsidR="00457837" w:rsidRPr="00FE1DC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457837" w:rsidRPr="00FE1DC7">
        <w:rPr>
          <w:rFonts w:ascii="Arial" w:hAnsi="Arial" w:cs="Arial"/>
          <w:b/>
          <w:color w:val="000000" w:themeColor="text1"/>
        </w:rPr>
        <w:t>Edidelson</w:t>
      </w:r>
      <w:proofErr w:type="spellEnd"/>
      <w:r w:rsidR="00457837" w:rsidRPr="00FE1DC7">
        <w:rPr>
          <w:rFonts w:ascii="Arial" w:hAnsi="Arial" w:cs="Arial"/>
          <w:b/>
          <w:color w:val="000000" w:themeColor="text1"/>
        </w:rPr>
        <w:t xml:space="preserve"> </w:t>
      </w:r>
      <w:r w:rsidR="00457837" w:rsidRPr="00FE1DC7">
        <w:rPr>
          <w:rFonts w:ascii="Arial" w:hAnsi="Arial" w:cs="Arial"/>
          <w:color w:val="000000" w:themeColor="text1"/>
        </w:rPr>
        <w:t xml:space="preserve">(SEFAZ), </w:t>
      </w:r>
      <w:r w:rsidR="00AC2A91" w:rsidRPr="00FE1DC7">
        <w:rPr>
          <w:rFonts w:ascii="Arial" w:hAnsi="Arial" w:cs="Arial"/>
          <w:b/>
          <w:color w:val="000000" w:themeColor="text1"/>
        </w:rPr>
        <w:t xml:space="preserve">José Dias </w:t>
      </w:r>
      <w:r w:rsidR="00AC2A91" w:rsidRPr="00FE1DC7">
        <w:rPr>
          <w:rFonts w:ascii="Arial" w:hAnsi="Arial" w:cs="Arial"/>
          <w:color w:val="000000" w:themeColor="text1"/>
        </w:rPr>
        <w:t xml:space="preserve">(CEE),  </w:t>
      </w:r>
      <w:proofErr w:type="spellStart"/>
      <w:r w:rsidR="00AC2A91" w:rsidRPr="00FE1DC7">
        <w:rPr>
          <w:rFonts w:ascii="Arial" w:hAnsi="Arial" w:cs="Arial"/>
          <w:b/>
          <w:color w:val="000000" w:themeColor="text1"/>
        </w:rPr>
        <w:t>Maryvan</w:t>
      </w:r>
      <w:proofErr w:type="spellEnd"/>
      <w:r w:rsidR="00AC2A91" w:rsidRPr="00FE1DC7">
        <w:rPr>
          <w:rFonts w:ascii="Arial" w:hAnsi="Arial" w:cs="Arial"/>
          <w:color w:val="000000" w:themeColor="text1"/>
        </w:rPr>
        <w:t xml:space="preserve">  (CEE), </w:t>
      </w:r>
      <w:r w:rsidR="00AC2A91" w:rsidRPr="00AC2A91">
        <w:rPr>
          <w:rFonts w:ascii="Arial" w:hAnsi="Arial" w:cs="Arial"/>
          <w:b/>
          <w:color w:val="000000" w:themeColor="text1"/>
        </w:rPr>
        <w:t xml:space="preserve">José </w:t>
      </w:r>
      <w:proofErr w:type="spellStart"/>
      <w:r w:rsidR="00AC2A91" w:rsidRPr="00AC2A91">
        <w:rPr>
          <w:rFonts w:ascii="Arial" w:hAnsi="Arial" w:cs="Arial"/>
          <w:b/>
          <w:color w:val="000000" w:themeColor="text1"/>
        </w:rPr>
        <w:t>Arinaldo</w:t>
      </w:r>
      <w:proofErr w:type="spellEnd"/>
      <w:r w:rsidR="00FE1DC7">
        <w:rPr>
          <w:rFonts w:ascii="Arial" w:hAnsi="Arial" w:cs="Arial"/>
          <w:b/>
          <w:color w:val="000000" w:themeColor="text1"/>
        </w:rPr>
        <w:t xml:space="preserve"> </w:t>
      </w:r>
      <w:r w:rsidR="00AC2A91" w:rsidRPr="00B6779E">
        <w:rPr>
          <w:rFonts w:ascii="Arial" w:hAnsi="Arial" w:cs="Arial"/>
          <w:color w:val="000000" w:themeColor="text1"/>
        </w:rPr>
        <w:t>(UNDIME),</w:t>
      </w:r>
      <w:r w:rsidR="00AC2A91" w:rsidRPr="00DD4F09">
        <w:rPr>
          <w:rFonts w:ascii="Arial" w:hAnsi="Arial" w:cs="Arial"/>
          <w:color w:val="000000" w:themeColor="text1"/>
        </w:rPr>
        <w:t xml:space="preserve"> </w:t>
      </w:r>
      <w:r w:rsidR="00457837" w:rsidRPr="00CB35A2">
        <w:rPr>
          <w:rFonts w:ascii="Arial" w:hAnsi="Arial" w:cs="Arial"/>
          <w:b/>
          <w:color w:val="FF0000"/>
        </w:rPr>
        <w:t xml:space="preserve"> </w:t>
      </w:r>
      <w:proofErr w:type="spellStart"/>
      <w:r w:rsidR="0062374B" w:rsidRPr="00FE1DC7">
        <w:rPr>
          <w:rFonts w:ascii="Arial" w:hAnsi="Arial" w:cs="Arial"/>
          <w:b/>
          <w:color w:val="000000" w:themeColor="text1"/>
        </w:rPr>
        <w:t>Adenilde</w:t>
      </w:r>
      <w:proofErr w:type="spellEnd"/>
      <w:r w:rsidR="0062374B" w:rsidRPr="00FE1DC7">
        <w:rPr>
          <w:rFonts w:ascii="Arial" w:hAnsi="Arial" w:cs="Arial"/>
          <w:b/>
          <w:color w:val="000000" w:themeColor="text1"/>
        </w:rPr>
        <w:t xml:space="preserve"> </w:t>
      </w:r>
      <w:r w:rsidR="0062374B" w:rsidRPr="00FE1DC7">
        <w:rPr>
          <w:rFonts w:ascii="Arial" w:hAnsi="Arial" w:cs="Arial"/>
          <w:color w:val="000000" w:themeColor="text1"/>
        </w:rPr>
        <w:t xml:space="preserve">(CNTE), </w:t>
      </w:r>
      <w:r w:rsidR="0062374B" w:rsidRPr="00FE1DC7">
        <w:rPr>
          <w:rFonts w:ascii="Arial" w:hAnsi="Arial" w:cs="Arial"/>
          <w:b/>
          <w:color w:val="000000" w:themeColor="text1"/>
        </w:rPr>
        <w:t xml:space="preserve">Maria </w:t>
      </w:r>
      <w:proofErr w:type="spellStart"/>
      <w:r w:rsidR="0062374B" w:rsidRPr="00FE1DC7">
        <w:rPr>
          <w:rFonts w:ascii="Arial" w:hAnsi="Arial" w:cs="Arial"/>
          <w:b/>
          <w:color w:val="000000" w:themeColor="text1"/>
        </w:rPr>
        <w:t>Élquina</w:t>
      </w:r>
      <w:proofErr w:type="spellEnd"/>
      <w:r w:rsidR="0062374B" w:rsidRPr="00FE1DC7">
        <w:rPr>
          <w:rFonts w:ascii="Arial" w:hAnsi="Arial" w:cs="Arial"/>
          <w:color w:val="000000" w:themeColor="text1"/>
        </w:rPr>
        <w:t xml:space="preserve"> (Organizações da Sociedade Civil/FEAPAES-SE)</w:t>
      </w:r>
      <w:r w:rsidR="007B4C82" w:rsidRPr="00FE1DC7">
        <w:rPr>
          <w:rFonts w:ascii="Arial" w:hAnsi="Arial" w:cs="Arial"/>
          <w:color w:val="000000" w:themeColor="text1"/>
        </w:rPr>
        <w:t xml:space="preserve"> e </w:t>
      </w:r>
      <w:r w:rsidR="007B4C82" w:rsidRPr="00FE1DC7">
        <w:rPr>
          <w:rFonts w:ascii="Arial" w:hAnsi="Arial" w:cs="Arial"/>
          <w:b/>
          <w:color w:val="000000" w:themeColor="text1"/>
        </w:rPr>
        <w:t>J</w:t>
      </w:r>
      <w:r w:rsidR="00D570DE" w:rsidRPr="00FE1DC7">
        <w:rPr>
          <w:rFonts w:ascii="Arial" w:hAnsi="Arial" w:cs="Arial"/>
          <w:b/>
          <w:color w:val="000000" w:themeColor="text1"/>
        </w:rPr>
        <w:t>osefa da Assunção</w:t>
      </w:r>
      <w:r w:rsidR="00D570DE" w:rsidRPr="00FE1DC7">
        <w:rPr>
          <w:rFonts w:ascii="Arial" w:hAnsi="Arial" w:cs="Arial"/>
          <w:color w:val="000000" w:themeColor="text1"/>
        </w:rPr>
        <w:t xml:space="preserve"> (Organizações da Sociedade Civil/ABTJUS)</w:t>
      </w:r>
      <w:r w:rsidR="009543A8" w:rsidRPr="00FE1DC7">
        <w:rPr>
          <w:rFonts w:ascii="Arial" w:hAnsi="Arial" w:cs="Arial"/>
          <w:color w:val="000000" w:themeColor="text1"/>
        </w:rPr>
        <w:t xml:space="preserve">. </w:t>
      </w:r>
      <w:r w:rsidR="009543A8" w:rsidRPr="00E40E56">
        <w:rPr>
          <w:rFonts w:ascii="Arial" w:hAnsi="Arial" w:cs="Arial"/>
          <w:b/>
          <w:color w:val="000000" w:themeColor="text1"/>
        </w:rPr>
        <w:t>A ata foi aprovada por todos estes conselheiros</w:t>
      </w:r>
      <w:r w:rsidR="002E66B2">
        <w:rPr>
          <w:rFonts w:ascii="Arial" w:hAnsi="Arial" w:cs="Arial"/>
          <w:b/>
          <w:color w:val="000000" w:themeColor="text1"/>
        </w:rPr>
        <w:t xml:space="preserve"> por unanimidade</w:t>
      </w:r>
      <w:r w:rsidR="009543A8" w:rsidRPr="002B1867">
        <w:rPr>
          <w:rFonts w:ascii="Arial" w:hAnsi="Arial" w:cs="Arial"/>
          <w:color w:val="000000" w:themeColor="text1"/>
        </w:rPr>
        <w:t>.</w:t>
      </w:r>
      <w:r w:rsidR="002E66B2">
        <w:rPr>
          <w:rFonts w:ascii="Arial" w:hAnsi="Arial" w:cs="Arial"/>
          <w:color w:val="000000" w:themeColor="text1"/>
        </w:rPr>
        <w:t xml:space="preserve"> </w:t>
      </w:r>
      <w:r w:rsidR="002B32AD" w:rsidRPr="002B1867">
        <w:rPr>
          <w:rFonts w:ascii="Arial" w:hAnsi="Arial" w:cs="Arial"/>
          <w:b/>
          <w:color w:val="000000" w:themeColor="text1"/>
        </w:rPr>
        <w:t>Acácia</w:t>
      </w:r>
      <w:r w:rsidR="002B32AD" w:rsidRPr="002B1867">
        <w:rPr>
          <w:rFonts w:ascii="Arial" w:hAnsi="Arial" w:cs="Arial"/>
          <w:color w:val="000000" w:themeColor="text1"/>
        </w:rPr>
        <w:t xml:space="preserve"> registrou seu voto no grupo de </w:t>
      </w:r>
      <w:proofErr w:type="spellStart"/>
      <w:r w:rsidR="002B32AD" w:rsidRPr="002B1867">
        <w:rPr>
          <w:rFonts w:ascii="Arial" w:hAnsi="Arial" w:cs="Arial"/>
          <w:i/>
          <w:color w:val="000000" w:themeColor="text1"/>
        </w:rPr>
        <w:t>whatsapp</w:t>
      </w:r>
      <w:proofErr w:type="spellEnd"/>
      <w:r w:rsidR="002F7888" w:rsidRPr="002B1867">
        <w:rPr>
          <w:rFonts w:ascii="Arial" w:hAnsi="Arial" w:cs="Arial"/>
          <w:color w:val="000000" w:themeColor="text1"/>
        </w:rPr>
        <w:t xml:space="preserve"> e </w:t>
      </w:r>
      <w:r w:rsidR="002F7888" w:rsidRPr="002B1867">
        <w:rPr>
          <w:rFonts w:ascii="Arial" w:hAnsi="Arial" w:cs="Arial"/>
          <w:b/>
          <w:color w:val="000000" w:themeColor="text1"/>
        </w:rPr>
        <w:t xml:space="preserve">José </w:t>
      </w:r>
      <w:proofErr w:type="spellStart"/>
      <w:r w:rsidR="002F7888" w:rsidRPr="002B1867">
        <w:rPr>
          <w:rFonts w:ascii="Arial" w:hAnsi="Arial" w:cs="Arial"/>
          <w:b/>
          <w:color w:val="000000" w:themeColor="text1"/>
        </w:rPr>
        <w:t>Arinaldo</w:t>
      </w:r>
      <w:proofErr w:type="spellEnd"/>
      <w:r w:rsidR="002F7888" w:rsidRPr="002B1867">
        <w:rPr>
          <w:rFonts w:ascii="Arial" w:hAnsi="Arial" w:cs="Arial"/>
          <w:color w:val="000000" w:themeColor="text1"/>
        </w:rPr>
        <w:t xml:space="preserve"> </w:t>
      </w:r>
      <w:r w:rsidR="002F7888" w:rsidRPr="002F7888">
        <w:rPr>
          <w:rFonts w:ascii="Arial" w:hAnsi="Arial" w:cs="Arial"/>
          <w:color w:val="000000" w:themeColor="text1"/>
        </w:rPr>
        <w:t xml:space="preserve">através do </w:t>
      </w:r>
      <w:r w:rsidR="002F7888" w:rsidRPr="002F7888">
        <w:rPr>
          <w:rFonts w:ascii="Arial" w:hAnsi="Arial" w:cs="Arial"/>
          <w:i/>
          <w:color w:val="000000" w:themeColor="text1"/>
        </w:rPr>
        <w:t>chat</w:t>
      </w:r>
      <w:r w:rsidR="002F7888" w:rsidRPr="002F7888">
        <w:rPr>
          <w:rFonts w:ascii="Arial" w:hAnsi="Arial" w:cs="Arial"/>
          <w:color w:val="000000" w:themeColor="text1"/>
        </w:rPr>
        <w:t xml:space="preserve">. </w:t>
      </w:r>
      <w:r w:rsidR="00D80D91" w:rsidRPr="00D80D91">
        <w:rPr>
          <w:rFonts w:ascii="Arial" w:hAnsi="Arial" w:cs="Arial"/>
          <w:color w:val="000000" w:themeColor="text1"/>
        </w:rPr>
        <w:t xml:space="preserve">Dando continuidade, </w:t>
      </w:r>
      <w:r w:rsidR="00662ED2" w:rsidRPr="00D80D91">
        <w:rPr>
          <w:rFonts w:ascii="Arial" w:hAnsi="Arial" w:cs="Arial"/>
          <w:b/>
          <w:color w:val="000000" w:themeColor="text1"/>
        </w:rPr>
        <w:t>José Dias</w:t>
      </w:r>
      <w:r w:rsidR="00662ED2" w:rsidRPr="00D80D91">
        <w:rPr>
          <w:rFonts w:ascii="Arial" w:hAnsi="Arial" w:cs="Arial"/>
          <w:color w:val="000000" w:themeColor="text1"/>
        </w:rPr>
        <w:t xml:space="preserve"> passou para o</w:t>
      </w:r>
      <w:r w:rsidR="00662ED2" w:rsidRPr="00D80D91">
        <w:rPr>
          <w:rFonts w:ascii="Arial" w:hAnsi="Arial" w:cs="Arial"/>
          <w:b/>
          <w:color w:val="000000" w:themeColor="text1"/>
        </w:rPr>
        <w:t xml:space="preserve"> segundo</w:t>
      </w:r>
      <w:r w:rsidR="00ED4C26" w:rsidRPr="00D80D91">
        <w:rPr>
          <w:rFonts w:ascii="Arial" w:hAnsi="Arial" w:cs="Arial"/>
          <w:b/>
          <w:color w:val="000000" w:themeColor="text1"/>
        </w:rPr>
        <w:t xml:space="preserve"> ponto de pauta </w:t>
      </w:r>
      <w:r w:rsidR="002E66B2">
        <w:rPr>
          <w:rFonts w:ascii="Arial" w:hAnsi="Arial" w:cs="Arial"/>
          <w:b/>
          <w:color w:val="000000" w:themeColor="text1"/>
        </w:rPr>
        <w:t xml:space="preserve">- </w:t>
      </w:r>
      <w:r w:rsidR="008B1383" w:rsidRPr="002E66B2">
        <w:rPr>
          <w:rFonts w:ascii="Arial" w:hAnsi="Arial" w:cs="Arial"/>
          <w:b/>
          <w:color w:val="000000" w:themeColor="text1"/>
        </w:rPr>
        <w:t>“</w:t>
      </w:r>
      <w:r w:rsidR="00ED4C26" w:rsidRPr="00D80D91">
        <w:rPr>
          <w:rFonts w:ascii="Arial" w:hAnsi="Arial" w:cs="Arial"/>
          <w:b/>
          <w:color w:val="000000" w:themeColor="text1"/>
        </w:rPr>
        <w:t xml:space="preserve">Apreciação e votação dos recursos </w:t>
      </w:r>
      <w:r w:rsidR="002067B0" w:rsidRPr="00D80D91">
        <w:rPr>
          <w:rFonts w:ascii="Arial" w:hAnsi="Arial" w:cs="Arial"/>
          <w:b/>
          <w:color w:val="000000" w:themeColor="text1"/>
        </w:rPr>
        <w:t xml:space="preserve">do FUNDEB, do EMTI e do PEJA de </w:t>
      </w:r>
      <w:r w:rsidR="00D80D91" w:rsidRPr="00D80D91">
        <w:rPr>
          <w:rFonts w:ascii="Arial" w:hAnsi="Arial" w:cs="Arial"/>
          <w:b/>
          <w:color w:val="000000" w:themeColor="text1"/>
        </w:rPr>
        <w:t xml:space="preserve">setembro e outubro </w:t>
      </w:r>
      <w:r w:rsidR="00075397" w:rsidRPr="00D80D91">
        <w:rPr>
          <w:rFonts w:ascii="Arial" w:hAnsi="Arial" w:cs="Arial"/>
          <w:b/>
          <w:color w:val="000000" w:themeColor="text1"/>
        </w:rPr>
        <w:t>de</w:t>
      </w:r>
      <w:r w:rsidR="002067B0" w:rsidRPr="00D80D91">
        <w:rPr>
          <w:rFonts w:ascii="Arial" w:hAnsi="Arial" w:cs="Arial"/>
          <w:b/>
          <w:color w:val="000000" w:themeColor="text1"/>
        </w:rPr>
        <w:t xml:space="preserve"> 2023</w:t>
      </w:r>
      <w:r w:rsidR="00E2763F" w:rsidRPr="00D80D91">
        <w:rPr>
          <w:rFonts w:ascii="Arial" w:hAnsi="Arial" w:cs="Arial"/>
          <w:b/>
          <w:color w:val="000000" w:themeColor="text1"/>
        </w:rPr>
        <w:t xml:space="preserve"> </w:t>
      </w:r>
      <w:r w:rsidR="002067B0" w:rsidRPr="00D80D91">
        <w:rPr>
          <w:rFonts w:ascii="Arial" w:hAnsi="Arial" w:cs="Arial"/>
          <w:b/>
          <w:color w:val="000000" w:themeColor="text1"/>
        </w:rPr>
        <w:t xml:space="preserve">e do Módulo de Acompanhamento e Validação do SIOPE – MAVS </w:t>
      </w:r>
      <w:r w:rsidR="00D80D91" w:rsidRPr="00D80D91">
        <w:rPr>
          <w:rFonts w:ascii="Arial" w:hAnsi="Arial" w:cs="Arial"/>
          <w:b/>
          <w:color w:val="000000" w:themeColor="text1"/>
        </w:rPr>
        <w:t>5</w:t>
      </w:r>
      <w:r w:rsidR="002067B0" w:rsidRPr="00D80D91">
        <w:rPr>
          <w:rFonts w:ascii="Arial" w:hAnsi="Arial" w:cs="Arial"/>
          <w:b/>
          <w:color w:val="000000" w:themeColor="text1"/>
        </w:rPr>
        <w:t>º Bimestre/2023”</w:t>
      </w:r>
      <w:r w:rsidR="002114FF" w:rsidRPr="00D80D91">
        <w:rPr>
          <w:rFonts w:ascii="Arial" w:hAnsi="Arial" w:cs="Arial"/>
          <w:b/>
          <w:color w:val="000000" w:themeColor="text1"/>
        </w:rPr>
        <w:t>,</w:t>
      </w:r>
      <w:r w:rsidR="00C17E49" w:rsidRPr="00D80D91">
        <w:rPr>
          <w:rFonts w:ascii="Arial" w:hAnsi="Arial" w:cs="Arial"/>
          <w:b/>
          <w:color w:val="000000" w:themeColor="text1"/>
        </w:rPr>
        <w:t xml:space="preserve"> </w:t>
      </w:r>
      <w:r w:rsidR="002E66B2">
        <w:rPr>
          <w:rFonts w:ascii="Arial" w:hAnsi="Arial" w:cs="Arial"/>
          <w:b/>
          <w:color w:val="000000" w:themeColor="text1"/>
        </w:rPr>
        <w:t xml:space="preserve">e </w:t>
      </w:r>
      <w:r w:rsidR="00D46FBF" w:rsidRPr="00D80D91">
        <w:rPr>
          <w:rFonts w:ascii="Arial" w:hAnsi="Arial" w:cs="Arial"/>
          <w:b/>
          <w:color w:val="000000" w:themeColor="text1"/>
        </w:rPr>
        <w:t>obteve</w:t>
      </w:r>
      <w:r w:rsidR="001B00A8" w:rsidRPr="00D80D91">
        <w:rPr>
          <w:rFonts w:ascii="Arial" w:hAnsi="Arial" w:cs="Arial"/>
          <w:color w:val="000000" w:themeColor="text1"/>
        </w:rPr>
        <w:t xml:space="preserve"> </w:t>
      </w:r>
      <w:r w:rsidR="001B00A8" w:rsidRPr="00D80D91">
        <w:rPr>
          <w:rFonts w:ascii="Arial" w:hAnsi="Arial" w:cs="Arial"/>
          <w:b/>
          <w:color w:val="000000" w:themeColor="text1"/>
        </w:rPr>
        <w:t>como resultado</w:t>
      </w:r>
      <w:r w:rsidR="007340B8">
        <w:rPr>
          <w:rFonts w:ascii="Arial" w:hAnsi="Arial" w:cs="Arial"/>
          <w:b/>
          <w:color w:val="000000" w:themeColor="text1"/>
        </w:rPr>
        <w:t xml:space="preserve">: </w:t>
      </w:r>
      <w:r w:rsidR="00075397" w:rsidRPr="00F7713C">
        <w:rPr>
          <w:rFonts w:ascii="Arial" w:hAnsi="Arial" w:cs="Arial"/>
          <w:b/>
          <w:color w:val="000000" w:themeColor="text1"/>
        </w:rPr>
        <w:t>10</w:t>
      </w:r>
      <w:r w:rsidR="001B00A8" w:rsidRPr="00F7713C">
        <w:rPr>
          <w:rFonts w:ascii="Arial" w:hAnsi="Arial" w:cs="Arial"/>
          <w:b/>
          <w:color w:val="000000" w:themeColor="text1"/>
        </w:rPr>
        <w:t xml:space="preserve"> (</w:t>
      </w:r>
      <w:r w:rsidR="00075397" w:rsidRPr="00F7713C">
        <w:rPr>
          <w:rFonts w:ascii="Arial" w:hAnsi="Arial" w:cs="Arial"/>
          <w:b/>
          <w:color w:val="000000" w:themeColor="text1"/>
        </w:rPr>
        <w:t>dez</w:t>
      </w:r>
      <w:r w:rsidR="001B00A8" w:rsidRPr="00F7713C">
        <w:rPr>
          <w:rFonts w:ascii="Arial" w:hAnsi="Arial" w:cs="Arial"/>
          <w:b/>
          <w:color w:val="000000" w:themeColor="text1"/>
        </w:rPr>
        <w:t xml:space="preserve">) </w:t>
      </w:r>
      <w:r w:rsidR="001B00A8" w:rsidRPr="00D80D91">
        <w:rPr>
          <w:rFonts w:ascii="Arial" w:hAnsi="Arial" w:cs="Arial"/>
          <w:b/>
          <w:color w:val="000000" w:themeColor="text1"/>
        </w:rPr>
        <w:t>aprovações</w:t>
      </w:r>
      <w:r w:rsidR="00350FA7">
        <w:rPr>
          <w:rFonts w:ascii="Arial" w:hAnsi="Arial" w:cs="Arial"/>
          <w:b/>
          <w:color w:val="000000" w:themeColor="text1"/>
        </w:rPr>
        <w:t xml:space="preserve">, 1 (uma) abstenção e </w:t>
      </w:r>
      <w:r w:rsidR="002F5238" w:rsidRPr="00F7713C">
        <w:rPr>
          <w:rFonts w:ascii="Arial" w:hAnsi="Arial" w:cs="Arial"/>
          <w:b/>
          <w:color w:val="000000" w:themeColor="text1"/>
        </w:rPr>
        <w:t>1</w:t>
      </w:r>
      <w:r w:rsidR="001B00A8" w:rsidRPr="00F7713C">
        <w:rPr>
          <w:rFonts w:ascii="Arial" w:hAnsi="Arial" w:cs="Arial"/>
          <w:b/>
          <w:color w:val="000000" w:themeColor="text1"/>
        </w:rPr>
        <w:t xml:space="preserve"> (</w:t>
      </w:r>
      <w:r w:rsidR="002F5238" w:rsidRPr="00F7713C">
        <w:rPr>
          <w:rFonts w:ascii="Arial" w:hAnsi="Arial" w:cs="Arial"/>
          <w:b/>
          <w:color w:val="000000" w:themeColor="text1"/>
        </w:rPr>
        <w:t>uma</w:t>
      </w:r>
      <w:r w:rsidR="001B00A8" w:rsidRPr="00F7713C">
        <w:rPr>
          <w:rFonts w:ascii="Arial" w:hAnsi="Arial" w:cs="Arial"/>
          <w:b/>
          <w:color w:val="000000" w:themeColor="text1"/>
        </w:rPr>
        <w:t xml:space="preserve">) </w:t>
      </w:r>
      <w:r w:rsidR="009056A9" w:rsidRPr="00F7713C">
        <w:rPr>
          <w:rFonts w:ascii="Arial" w:hAnsi="Arial" w:cs="Arial"/>
          <w:b/>
          <w:color w:val="000000" w:themeColor="text1"/>
        </w:rPr>
        <w:t>reprovação</w:t>
      </w:r>
      <w:r w:rsidR="002F5238" w:rsidRPr="00D80D91">
        <w:rPr>
          <w:rFonts w:ascii="Arial" w:hAnsi="Arial" w:cs="Arial"/>
          <w:b/>
          <w:color w:val="000000" w:themeColor="text1"/>
        </w:rPr>
        <w:t xml:space="preserve">. </w:t>
      </w:r>
      <w:r w:rsidR="001B00A8" w:rsidRPr="00D80D91">
        <w:rPr>
          <w:rFonts w:ascii="Arial" w:hAnsi="Arial" w:cs="Arial"/>
          <w:b/>
          <w:color w:val="000000" w:themeColor="text1"/>
        </w:rPr>
        <w:t>Os conselheiros que votaram pela aprovação foram:</w:t>
      </w:r>
      <w:r w:rsidR="001B00A8" w:rsidRPr="00D80D91">
        <w:rPr>
          <w:rFonts w:ascii="Arial" w:hAnsi="Arial" w:cs="Arial"/>
          <w:color w:val="000000" w:themeColor="text1"/>
        </w:rPr>
        <w:t xml:space="preserve"> </w:t>
      </w:r>
      <w:r w:rsidR="00FE1DC7" w:rsidRPr="00FE1DC7">
        <w:rPr>
          <w:rFonts w:ascii="Arial" w:hAnsi="Arial" w:cs="Arial"/>
          <w:b/>
          <w:color w:val="000000" w:themeColor="text1"/>
        </w:rPr>
        <w:t xml:space="preserve">Rosângela </w:t>
      </w:r>
      <w:r w:rsidR="00FE1DC7" w:rsidRPr="00FE1DC7">
        <w:rPr>
          <w:rFonts w:ascii="Arial" w:hAnsi="Arial" w:cs="Arial"/>
          <w:color w:val="000000" w:themeColor="text1"/>
        </w:rPr>
        <w:t>(SEDUC),</w:t>
      </w:r>
      <w:r w:rsidR="00FE1DC7" w:rsidRPr="00FE1DC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FE1DC7" w:rsidRPr="00FE1DC7">
        <w:rPr>
          <w:rFonts w:ascii="Arial" w:hAnsi="Arial" w:cs="Arial"/>
          <w:b/>
          <w:color w:val="000000" w:themeColor="text1"/>
        </w:rPr>
        <w:t>Edidelson</w:t>
      </w:r>
      <w:proofErr w:type="spellEnd"/>
      <w:r w:rsidR="00FE1DC7" w:rsidRPr="00FE1DC7">
        <w:rPr>
          <w:rFonts w:ascii="Arial" w:hAnsi="Arial" w:cs="Arial"/>
          <w:b/>
          <w:color w:val="000000" w:themeColor="text1"/>
        </w:rPr>
        <w:t xml:space="preserve"> </w:t>
      </w:r>
      <w:r w:rsidR="00FE1DC7" w:rsidRPr="00FE1DC7">
        <w:rPr>
          <w:rFonts w:ascii="Arial" w:hAnsi="Arial" w:cs="Arial"/>
          <w:color w:val="000000" w:themeColor="text1"/>
        </w:rPr>
        <w:t xml:space="preserve">(SEFAZ), </w:t>
      </w:r>
      <w:proofErr w:type="spellStart"/>
      <w:r w:rsidR="00FE1DC7" w:rsidRPr="004C75E9">
        <w:rPr>
          <w:rFonts w:ascii="Arial" w:hAnsi="Arial" w:cs="Arial"/>
          <w:b/>
          <w:color w:val="000000" w:themeColor="text1"/>
        </w:rPr>
        <w:t>Zelma</w:t>
      </w:r>
      <w:proofErr w:type="spellEnd"/>
      <w:r w:rsidR="00FE1DC7" w:rsidRPr="004C75E9">
        <w:rPr>
          <w:rFonts w:ascii="Arial" w:hAnsi="Arial" w:cs="Arial"/>
          <w:b/>
          <w:color w:val="000000" w:themeColor="text1"/>
        </w:rPr>
        <w:t xml:space="preserve"> </w:t>
      </w:r>
      <w:r w:rsidR="00FE1DC7" w:rsidRPr="004C75E9">
        <w:rPr>
          <w:rFonts w:ascii="Arial" w:hAnsi="Arial" w:cs="Arial"/>
          <w:color w:val="000000" w:themeColor="text1"/>
        </w:rPr>
        <w:t xml:space="preserve">(SETC), </w:t>
      </w:r>
      <w:r w:rsidR="00FE1DC7" w:rsidRPr="00E36592">
        <w:rPr>
          <w:rFonts w:ascii="Arial" w:hAnsi="Arial" w:cs="Arial"/>
          <w:b/>
          <w:color w:val="000000" w:themeColor="text1"/>
        </w:rPr>
        <w:t xml:space="preserve">José Dias </w:t>
      </w:r>
      <w:r w:rsidR="00FE1DC7" w:rsidRPr="00E36592">
        <w:rPr>
          <w:rFonts w:ascii="Arial" w:hAnsi="Arial" w:cs="Arial"/>
          <w:color w:val="000000" w:themeColor="text1"/>
        </w:rPr>
        <w:t>(CEE)</w:t>
      </w:r>
      <w:r w:rsidR="00D70CAC" w:rsidRPr="00E36592">
        <w:rPr>
          <w:rFonts w:ascii="Arial" w:hAnsi="Arial" w:cs="Arial"/>
          <w:color w:val="000000" w:themeColor="text1"/>
        </w:rPr>
        <w:t xml:space="preserve">, </w:t>
      </w:r>
      <w:proofErr w:type="spellStart"/>
      <w:r w:rsidR="00D70CAC" w:rsidRPr="007340B8">
        <w:rPr>
          <w:rFonts w:ascii="Arial" w:hAnsi="Arial" w:cs="Arial"/>
          <w:b/>
          <w:color w:val="000000" w:themeColor="text1"/>
        </w:rPr>
        <w:t>M</w:t>
      </w:r>
      <w:r w:rsidR="00FE1DC7" w:rsidRPr="00E36592">
        <w:rPr>
          <w:rFonts w:ascii="Arial" w:hAnsi="Arial" w:cs="Arial"/>
          <w:b/>
          <w:color w:val="000000" w:themeColor="text1"/>
        </w:rPr>
        <w:t>aryvan</w:t>
      </w:r>
      <w:proofErr w:type="spellEnd"/>
      <w:r w:rsidR="00FE1DC7" w:rsidRPr="00E36592">
        <w:rPr>
          <w:rFonts w:ascii="Arial" w:hAnsi="Arial" w:cs="Arial"/>
          <w:color w:val="000000" w:themeColor="text1"/>
        </w:rPr>
        <w:t xml:space="preserve"> (CEE), </w:t>
      </w:r>
      <w:r w:rsidR="00FE1DC7" w:rsidRPr="00E36592">
        <w:rPr>
          <w:rFonts w:ascii="Arial" w:hAnsi="Arial" w:cs="Arial"/>
          <w:b/>
          <w:color w:val="000000" w:themeColor="text1"/>
        </w:rPr>
        <w:t xml:space="preserve">José </w:t>
      </w:r>
      <w:proofErr w:type="spellStart"/>
      <w:r w:rsidR="00FE1DC7" w:rsidRPr="00E36592">
        <w:rPr>
          <w:rFonts w:ascii="Arial" w:hAnsi="Arial" w:cs="Arial"/>
          <w:b/>
          <w:color w:val="000000" w:themeColor="text1"/>
        </w:rPr>
        <w:t>Arinaldo</w:t>
      </w:r>
      <w:proofErr w:type="spellEnd"/>
      <w:r w:rsidR="00D70CAC" w:rsidRPr="00E36592">
        <w:rPr>
          <w:rFonts w:ascii="Arial" w:hAnsi="Arial" w:cs="Arial"/>
          <w:b/>
          <w:color w:val="000000" w:themeColor="text1"/>
        </w:rPr>
        <w:t xml:space="preserve"> </w:t>
      </w:r>
      <w:r w:rsidR="00FE1DC7" w:rsidRPr="00E36592">
        <w:rPr>
          <w:rFonts w:ascii="Arial" w:hAnsi="Arial" w:cs="Arial"/>
          <w:color w:val="000000" w:themeColor="text1"/>
        </w:rPr>
        <w:t>(UNDIME)</w:t>
      </w:r>
      <w:r w:rsidR="00DC4252">
        <w:rPr>
          <w:rFonts w:ascii="Arial" w:hAnsi="Arial" w:cs="Arial"/>
          <w:color w:val="000000" w:themeColor="text1"/>
        </w:rPr>
        <w:t>,</w:t>
      </w:r>
      <w:r w:rsidR="00FE1DC7" w:rsidRPr="00CB35A2">
        <w:rPr>
          <w:rFonts w:ascii="Arial" w:hAnsi="Arial" w:cs="Arial"/>
          <w:b/>
          <w:color w:val="FF0000"/>
        </w:rPr>
        <w:t xml:space="preserve"> </w:t>
      </w:r>
      <w:r w:rsidR="00FE1DC7" w:rsidRPr="00E36592">
        <w:rPr>
          <w:rFonts w:ascii="Arial" w:hAnsi="Arial" w:cs="Arial"/>
          <w:b/>
          <w:color w:val="000000" w:themeColor="text1"/>
        </w:rPr>
        <w:t>Acácia</w:t>
      </w:r>
      <w:r w:rsidR="00FE1DC7" w:rsidRPr="00E36592">
        <w:rPr>
          <w:rFonts w:ascii="Arial" w:hAnsi="Arial" w:cs="Arial"/>
          <w:color w:val="000000" w:themeColor="text1"/>
        </w:rPr>
        <w:t xml:space="preserve"> (Pais de Estudantes), </w:t>
      </w:r>
      <w:r w:rsidR="00FE1DC7" w:rsidRPr="00E36592">
        <w:rPr>
          <w:rFonts w:ascii="Arial" w:hAnsi="Arial" w:cs="Arial"/>
          <w:b/>
          <w:color w:val="000000" w:themeColor="text1"/>
        </w:rPr>
        <w:t xml:space="preserve">Maria </w:t>
      </w:r>
      <w:proofErr w:type="spellStart"/>
      <w:r w:rsidR="00FE1DC7" w:rsidRPr="00E36592">
        <w:rPr>
          <w:rFonts w:ascii="Arial" w:hAnsi="Arial" w:cs="Arial"/>
          <w:b/>
          <w:color w:val="000000" w:themeColor="text1"/>
        </w:rPr>
        <w:t>Élquina</w:t>
      </w:r>
      <w:proofErr w:type="spellEnd"/>
      <w:r w:rsidR="00FE1DC7" w:rsidRPr="00E36592">
        <w:rPr>
          <w:rFonts w:ascii="Arial" w:hAnsi="Arial" w:cs="Arial"/>
          <w:color w:val="000000" w:themeColor="text1"/>
        </w:rPr>
        <w:t xml:space="preserve"> (Organizações da Sociedade Civil/FEAPAES-SE)</w:t>
      </w:r>
      <w:r w:rsidR="00E903ED">
        <w:rPr>
          <w:rFonts w:ascii="Arial" w:hAnsi="Arial" w:cs="Arial"/>
          <w:color w:val="000000" w:themeColor="text1"/>
        </w:rPr>
        <w:t>,</w:t>
      </w:r>
      <w:r w:rsidR="00BD6533">
        <w:rPr>
          <w:rFonts w:ascii="Arial" w:hAnsi="Arial" w:cs="Arial"/>
          <w:color w:val="000000" w:themeColor="text1"/>
        </w:rPr>
        <w:t xml:space="preserve"> </w:t>
      </w:r>
      <w:r w:rsidR="00FE1DC7" w:rsidRPr="00E36592">
        <w:rPr>
          <w:rFonts w:ascii="Arial" w:hAnsi="Arial" w:cs="Arial"/>
          <w:b/>
          <w:color w:val="000000" w:themeColor="text1"/>
        </w:rPr>
        <w:t>Josefa da Assunção</w:t>
      </w:r>
      <w:r w:rsidR="00FE1DC7" w:rsidRPr="00E36592">
        <w:rPr>
          <w:rFonts w:ascii="Arial" w:hAnsi="Arial" w:cs="Arial"/>
          <w:color w:val="000000" w:themeColor="text1"/>
        </w:rPr>
        <w:t xml:space="preserve"> (Organizações da Sociedade Civil/ABTJUS)</w:t>
      </w:r>
      <w:r w:rsidR="00E903ED">
        <w:rPr>
          <w:rFonts w:ascii="Arial" w:hAnsi="Arial" w:cs="Arial"/>
          <w:color w:val="000000" w:themeColor="text1"/>
        </w:rPr>
        <w:t xml:space="preserve"> </w:t>
      </w:r>
      <w:r w:rsidR="00E903ED" w:rsidRPr="003420B1">
        <w:rPr>
          <w:rFonts w:ascii="Arial" w:hAnsi="Arial" w:cs="Arial"/>
          <w:color w:val="000000" w:themeColor="text1"/>
        </w:rPr>
        <w:t xml:space="preserve">e </w:t>
      </w:r>
      <w:proofErr w:type="spellStart"/>
      <w:r w:rsidR="00E903ED" w:rsidRPr="003420B1">
        <w:rPr>
          <w:rFonts w:ascii="Arial" w:hAnsi="Arial" w:cs="Arial"/>
          <w:b/>
          <w:color w:val="000000" w:themeColor="text1"/>
        </w:rPr>
        <w:t>Gilzete</w:t>
      </w:r>
      <w:proofErr w:type="spellEnd"/>
      <w:r w:rsidR="00E903ED" w:rsidRPr="003420B1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E903ED" w:rsidRPr="003420B1">
        <w:rPr>
          <w:rFonts w:ascii="Arial" w:hAnsi="Arial" w:cs="Arial"/>
          <w:b/>
          <w:color w:val="000000" w:themeColor="text1"/>
        </w:rPr>
        <w:t>Dionízia</w:t>
      </w:r>
      <w:proofErr w:type="spellEnd"/>
      <w:r w:rsidR="00BD6533" w:rsidRPr="003420B1">
        <w:rPr>
          <w:rFonts w:ascii="Arial" w:hAnsi="Arial" w:cs="Arial"/>
          <w:b/>
          <w:color w:val="000000" w:themeColor="text1"/>
        </w:rPr>
        <w:t xml:space="preserve"> </w:t>
      </w:r>
      <w:r w:rsidR="00E903ED" w:rsidRPr="003420B1">
        <w:rPr>
          <w:rFonts w:ascii="Arial" w:hAnsi="Arial" w:cs="Arial"/>
          <w:color w:val="000000" w:themeColor="text1"/>
        </w:rPr>
        <w:t>(Poder Executivo Municipal)</w:t>
      </w:r>
      <w:r w:rsidR="00FE1DC7" w:rsidRPr="003420B1">
        <w:rPr>
          <w:rFonts w:ascii="Arial" w:hAnsi="Arial" w:cs="Arial"/>
          <w:color w:val="000000" w:themeColor="text1"/>
        </w:rPr>
        <w:t>.</w:t>
      </w:r>
      <w:r w:rsidR="00350FA7" w:rsidRPr="003420B1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350FA7" w:rsidRPr="007340B8">
        <w:rPr>
          <w:rFonts w:ascii="Arial" w:hAnsi="Arial" w:cs="Arial"/>
          <w:b/>
          <w:color w:val="000000" w:themeColor="text1"/>
        </w:rPr>
        <w:t>Rayane</w:t>
      </w:r>
      <w:proofErr w:type="spellEnd"/>
      <w:r w:rsidR="00350FA7" w:rsidRPr="007340B8">
        <w:rPr>
          <w:rFonts w:ascii="Arial" w:hAnsi="Arial" w:cs="Arial"/>
          <w:b/>
          <w:color w:val="000000" w:themeColor="text1"/>
        </w:rPr>
        <w:t xml:space="preserve"> Luzia </w:t>
      </w:r>
      <w:r w:rsidR="00350FA7" w:rsidRPr="007340B8">
        <w:rPr>
          <w:rFonts w:ascii="Arial" w:hAnsi="Arial" w:cs="Arial"/>
          <w:color w:val="000000" w:themeColor="text1"/>
        </w:rPr>
        <w:t xml:space="preserve">(Escola Quilombola) </w:t>
      </w:r>
      <w:r w:rsidR="00350FA7" w:rsidRPr="00E903ED">
        <w:rPr>
          <w:rFonts w:ascii="Arial" w:hAnsi="Arial" w:cs="Arial"/>
          <w:b/>
          <w:color w:val="000000" w:themeColor="text1"/>
        </w:rPr>
        <w:t>preferiu se abster</w:t>
      </w:r>
      <w:r w:rsidR="00350FA7" w:rsidRPr="007340B8">
        <w:rPr>
          <w:rFonts w:ascii="Arial" w:hAnsi="Arial" w:cs="Arial"/>
          <w:color w:val="000000" w:themeColor="text1"/>
        </w:rPr>
        <w:t xml:space="preserve"> </w:t>
      </w:r>
      <w:r w:rsidR="00350FA7" w:rsidRPr="00E903ED">
        <w:rPr>
          <w:rFonts w:ascii="Arial" w:hAnsi="Arial" w:cs="Arial"/>
          <w:b/>
          <w:color w:val="000000" w:themeColor="text1"/>
        </w:rPr>
        <w:t xml:space="preserve">por não ter tido tempo hábil para fazer a análise das </w:t>
      </w:r>
      <w:r w:rsidR="007340B8" w:rsidRPr="00E903ED">
        <w:rPr>
          <w:rFonts w:ascii="Arial" w:hAnsi="Arial" w:cs="Arial"/>
          <w:b/>
          <w:color w:val="000000" w:themeColor="text1"/>
        </w:rPr>
        <w:t>folhas de pagamento</w:t>
      </w:r>
      <w:r w:rsidR="00FF03B8" w:rsidRPr="00E903ED">
        <w:rPr>
          <w:rFonts w:ascii="Arial" w:hAnsi="Arial" w:cs="Arial"/>
          <w:b/>
          <w:color w:val="000000" w:themeColor="text1"/>
        </w:rPr>
        <w:t>.</w:t>
      </w:r>
      <w:r w:rsidR="00FF03B8" w:rsidRPr="00E36592">
        <w:rPr>
          <w:rFonts w:ascii="Arial" w:hAnsi="Arial" w:cs="Arial"/>
          <w:color w:val="000000" w:themeColor="text1"/>
        </w:rPr>
        <w:t xml:space="preserve"> </w:t>
      </w:r>
      <w:r w:rsidR="00BD6533" w:rsidRPr="00BD6533">
        <w:rPr>
          <w:rFonts w:ascii="Arial" w:hAnsi="Arial" w:cs="Arial"/>
          <w:b/>
          <w:color w:val="000000" w:themeColor="text1"/>
        </w:rPr>
        <w:t>A</w:t>
      </w:r>
      <w:r w:rsidR="00E903ED" w:rsidRPr="00BD6533">
        <w:rPr>
          <w:rFonts w:ascii="Arial" w:hAnsi="Arial" w:cs="Arial"/>
          <w:b/>
          <w:color w:val="000000" w:themeColor="text1"/>
        </w:rPr>
        <w:t xml:space="preserve"> </w:t>
      </w:r>
      <w:r w:rsidR="00E903ED">
        <w:rPr>
          <w:rFonts w:ascii="Arial" w:hAnsi="Arial" w:cs="Arial"/>
          <w:b/>
          <w:color w:val="000000" w:themeColor="text1"/>
        </w:rPr>
        <w:t xml:space="preserve">conselheira </w:t>
      </w:r>
      <w:proofErr w:type="spellStart"/>
      <w:r w:rsidR="00E903ED" w:rsidRPr="00BD6533">
        <w:rPr>
          <w:rFonts w:ascii="Arial" w:hAnsi="Arial" w:cs="Arial"/>
          <w:b/>
          <w:color w:val="000000" w:themeColor="text1"/>
        </w:rPr>
        <w:t>Adenilde</w:t>
      </w:r>
      <w:proofErr w:type="spellEnd"/>
      <w:r w:rsidR="00E903ED" w:rsidRPr="00BD6533">
        <w:rPr>
          <w:rFonts w:ascii="Arial" w:hAnsi="Arial" w:cs="Arial"/>
          <w:b/>
          <w:color w:val="000000" w:themeColor="text1"/>
        </w:rPr>
        <w:t xml:space="preserve"> (CNTE/SINTESE) votou pela reprovação e </w:t>
      </w:r>
      <w:r w:rsidR="00B66354" w:rsidRPr="00BD6533">
        <w:rPr>
          <w:rFonts w:ascii="Arial" w:hAnsi="Arial" w:cs="Arial"/>
          <w:b/>
          <w:color w:val="000000" w:themeColor="text1"/>
        </w:rPr>
        <w:t>justificou o seu voto da seguinte forma:</w:t>
      </w:r>
      <w:r w:rsidR="00BD6533">
        <w:rPr>
          <w:rFonts w:ascii="Arial" w:hAnsi="Arial" w:cs="Arial"/>
          <w:b/>
          <w:color w:val="000000" w:themeColor="text1"/>
        </w:rPr>
        <w:t xml:space="preserve"> </w:t>
      </w:r>
      <w:r w:rsidR="00B66354">
        <w:rPr>
          <w:rFonts w:ascii="Arial" w:hAnsi="Arial" w:cs="Arial"/>
          <w:b/>
          <w:color w:val="000000" w:themeColor="text1"/>
          <w:u w:val="single"/>
        </w:rPr>
        <w:t>“Quando a gente pega os relatórios do MAVS</w:t>
      </w:r>
      <w:r w:rsidR="00BD6533">
        <w:rPr>
          <w:rFonts w:ascii="Arial" w:hAnsi="Arial" w:cs="Arial"/>
          <w:b/>
          <w:color w:val="000000" w:themeColor="text1"/>
          <w:u w:val="single"/>
        </w:rPr>
        <w:t>-</w:t>
      </w:r>
      <w:r w:rsidR="00B66354">
        <w:rPr>
          <w:rFonts w:ascii="Arial" w:hAnsi="Arial" w:cs="Arial"/>
          <w:b/>
          <w:color w:val="000000" w:themeColor="text1"/>
          <w:u w:val="single"/>
        </w:rPr>
        <w:t>SI</w:t>
      </w:r>
      <w:r w:rsidR="00BD6533">
        <w:rPr>
          <w:rFonts w:ascii="Arial" w:hAnsi="Arial" w:cs="Arial"/>
          <w:b/>
          <w:color w:val="000000" w:themeColor="text1"/>
          <w:u w:val="single"/>
        </w:rPr>
        <w:t>O</w:t>
      </w:r>
      <w:r w:rsidR="00B66354">
        <w:rPr>
          <w:rFonts w:ascii="Arial" w:hAnsi="Arial" w:cs="Arial"/>
          <w:b/>
          <w:color w:val="000000" w:themeColor="text1"/>
          <w:u w:val="single"/>
        </w:rPr>
        <w:t xml:space="preserve">PE e os relatórios do RREO, há uma diferença de </w:t>
      </w:r>
      <w:r w:rsidR="007D490D">
        <w:rPr>
          <w:rFonts w:ascii="Arial" w:hAnsi="Arial" w:cs="Arial"/>
          <w:b/>
          <w:color w:val="000000" w:themeColor="text1"/>
          <w:u w:val="single"/>
        </w:rPr>
        <w:t xml:space="preserve">R$ </w:t>
      </w:r>
      <w:r w:rsidR="00B66354">
        <w:rPr>
          <w:rFonts w:ascii="Arial" w:hAnsi="Arial" w:cs="Arial"/>
          <w:b/>
          <w:color w:val="000000" w:themeColor="text1"/>
          <w:u w:val="single"/>
        </w:rPr>
        <w:t>504</w:t>
      </w:r>
      <w:r w:rsidR="007D490D">
        <w:rPr>
          <w:rFonts w:ascii="Arial" w:hAnsi="Arial" w:cs="Arial"/>
          <w:b/>
          <w:color w:val="000000" w:themeColor="text1"/>
          <w:u w:val="single"/>
        </w:rPr>
        <w:t>.487,84</w:t>
      </w:r>
      <w:r w:rsidR="00B66354">
        <w:rPr>
          <w:rFonts w:ascii="Arial" w:hAnsi="Arial" w:cs="Arial"/>
          <w:b/>
          <w:color w:val="000000" w:themeColor="text1"/>
          <w:u w:val="single"/>
        </w:rPr>
        <w:t xml:space="preserve"> (</w:t>
      </w:r>
      <w:proofErr w:type="spellStart"/>
      <w:r w:rsidR="00B66354">
        <w:rPr>
          <w:rFonts w:ascii="Arial" w:hAnsi="Arial" w:cs="Arial"/>
          <w:b/>
          <w:color w:val="000000" w:themeColor="text1"/>
          <w:u w:val="single"/>
        </w:rPr>
        <w:t>quinhetos</w:t>
      </w:r>
      <w:proofErr w:type="spellEnd"/>
      <w:r w:rsidR="00B66354">
        <w:rPr>
          <w:rFonts w:ascii="Arial" w:hAnsi="Arial" w:cs="Arial"/>
          <w:b/>
          <w:color w:val="000000" w:themeColor="text1"/>
          <w:u w:val="single"/>
        </w:rPr>
        <w:t xml:space="preserve"> e </w:t>
      </w:r>
      <w:r w:rsidR="00D3070B">
        <w:rPr>
          <w:rFonts w:ascii="Arial" w:hAnsi="Arial" w:cs="Arial"/>
          <w:b/>
          <w:color w:val="000000" w:themeColor="text1"/>
          <w:u w:val="single"/>
        </w:rPr>
        <w:t>quatro</w:t>
      </w:r>
      <w:r w:rsidR="00B66354">
        <w:rPr>
          <w:rFonts w:ascii="Arial" w:hAnsi="Arial" w:cs="Arial"/>
          <w:b/>
          <w:color w:val="000000" w:themeColor="text1"/>
          <w:u w:val="single"/>
        </w:rPr>
        <w:t xml:space="preserve"> mil</w:t>
      </w:r>
      <w:r w:rsidR="007D490D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3070B">
        <w:rPr>
          <w:rFonts w:ascii="Arial" w:hAnsi="Arial" w:cs="Arial"/>
          <w:b/>
          <w:color w:val="000000" w:themeColor="text1"/>
          <w:u w:val="single"/>
        </w:rPr>
        <w:t xml:space="preserve">quatrocentos e oitenta e sete </w:t>
      </w:r>
      <w:r w:rsidR="00B66354">
        <w:rPr>
          <w:rFonts w:ascii="Arial" w:hAnsi="Arial" w:cs="Arial"/>
          <w:b/>
          <w:color w:val="000000" w:themeColor="text1"/>
          <w:u w:val="single"/>
        </w:rPr>
        <w:t xml:space="preserve">reais e </w:t>
      </w:r>
      <w:r w:rsidR="00D3070B">
        <w:rPr>
          <w:rFonts w:ascii="Arial" w:hAnsi="Arial" w:cs="Arial"/>
          <w:b/>
          <w:color w:val="000000" w:themeColor="text1"/>
          <w:u w:val="single"/>
        </w:rPr>
        <w:t xml:space="preserve">oitenta e quatro </w:t>
      </w:r>
      <w:r w:rsidR="00B66354">
        <w:rPr>
          <w:rFonts w:ascii="Arial" w:hAnsi="Arial" w:cs="Arial"/>
          <w:b/>
          <w:color w:val="000000" w:themeColor="text1"/>
          <w:u w:val="single"/>
        </w:rPr>
        <w:t>centavos</w:t>
      </w:r>
      <w:r w:rsidR="00D3070B">
        <w:rPr>
          <w:rFonts w:ascii="Arial" w:hAnsi="Arial" w:cs="Arial"/>
          <w:b/>
          <w:color w:val="000000" w:themeColor="text1"/>
          <w:u w:val="single"/>
        </w:rPr>
        <w:t xml:space="preserve">. Por exemplo, total de despesas do fundo com profissionais da </w:t>
      </w:r>
      <w:r w:rsidR="00A80695">
        <w:rPr>
          <w:rFonts w:ascii="Arial" w:hAnsi="Arial" w:cs="Arial"/>
          <w:b/>
          <w:color w:val="000000" w:themeColor="text1"/>
          <w:u w:val="single"/>
        </w:rPr>
        <w:t>e</w:t>
      </w:r>
      <w:r w:rsidR="00D3070B">
        <w:rPr>
          <w:rFonts w:ascii="Arial" w:hAnsi="Arial" w:cs="Arial"/>
          <w:b/>
          <w:color w:val="000000" w:themeColor="text1"/>
          <w:u w:val="single"/>
        </w:rPr>
        <w:t>ducação</w:t>
      </w:r>
      <w:r w:rsidR="00B36A7B">
        <w:rPr>
          <w:rFonts w:ascii="Arial" w:hAnsi="Arial" w:cs="Arial"/>
          <w:b/>
          <w:color w:val="000000" w:themeColor="text1"/>
          <w:u w:val="single"/>
        </w:rPr>
        <w:t>:</w:t>
      </w:r>
      <w:r w:rsidR="00D3070B">
        <w:rPr>
          <w:rFonts w:ascii="Arial" w:hAnsi="Arial" w:cs="Arial"/>
          <w:b/>
          <w:color w:val="000000" w:themeColor="text1"/>
          <w:u w:val="single"/>
        </w:rPr>
        <w:t xml:space="preserve"> é justamente nesse quesito que há divergência</w:t>
      </w:r>
      <w:r w:rsidR="00A80695">
        <w:rPr>
          <w:rFonts w:ascii="Arial" w:hAnsi="Arial" w:cs="Arial"/>
          <w:b/>
          <w:color w:val="000000" w:themeColor="text1"/>
          <w:u w:val="single"/>
        </w:rPr>
        <w:t xml:space="preserve">, pois, </w:t>
      </w:r>
      <w:r w:rsidR="00D3070B">
        <w:rPr>
          <w:rFonts w:ascii="Arial" w:hAnsi="Arial" w:cs="Arial"/>
          <w:b/>
          <w:color w:val="000000" w:themeColor="text1"/>
          <w:u w:val="single"/>
        </w:rPr>
        <w:t>916</w:t>
      </w:r>
      <w:r w:rsidR="005A4048">
        <w:rPr>
          <w:rFonts w:ascii="Arial" w:hAnsi="Arial" w:cs="Arial"/>
          <w:b/>
          <w:color w:val="000000" w:themeColor="text1"/>
          <w:u w:val="single"/>
        </w:rPr>
        <w:t>.781.949,92</w:t>
      </w:r>
      <w:r w:rsidR="000023F8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1B4B49">
        <w:rPr>
          <w:rFonts w:ascii="Arial" w:hAnsi="Arial" w:cs="Arial"/>
          <w:b/>
          <w:color w:val="000000" w:themeColor="text1"/>
          <w:u w:val="single"/>
        </w:rPr>
        <w:t>(novecentos e dezesseis</w:t>
      </w:r>
      <w:r w:rsidR="00D3070B">
        <w:rPr>
          <w:rFonts w:ascii="Arial" w:hAnsi="Arial" w:cs="Arial"/>
          <w:b/>
          <w:color w:val="000000" w:themeColor="text1"/>
          <w:u w:val="single"/>
        </w:rPr>
        <w:t xml:space="preserve"> milhões</w:t>
      </w:r>
      <w:r w:rsidR="005A4048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1B4B49">
        <w:rPr>
          <w:rFonts w:ascii="Arial" w:hAnsi="Arial" w:cs="Arial"/>
          <w:b/>
          <w:color w:val="000000" w:themeColor="text1"/>
          <w:u w:val="single"/>
        </w:rPr>
        <w:t xml:space="preserve">setecentos e oitenta e um </w:t>
      </w:r>
      <w:r w:rsidR="00D3070B">
        <w:rPr>
          <w:rFonts w:ascii="Arial" w:hAnsi="Arial" w:cs="Arial"/>
          <w:b/>
          <w:color w:val="000000" w:themeColor="text1"/>
          <w:u w:val="single"/>
        </w:rPr>
        <w:t>mil</w:t>
      </w:r>
      <w:r w:rsidR="00B36A7B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1B4B49">
        <w:rPr>
          <w:rFonts w:ascii="Arial" w:hAnsi="Arial" w:cs="Arial"/>
          <w:b/>
          <w:color w:val="000000" w:themeColor="text1"/>
          <w:u w:val="single"/>
        </w:rPr>
        <w:t>novecentos e quarenta e nove</w:t>
      </w:r>
      <w:r w:rsidR="00D3070B">
        <w:rPr>
          <w:rFonts w:ascii="Arial" w:hAnsi="Arial" w:cs="Arial"/>
          <w:b/>
          <w:color w:val="000000" w:themeColor="text1"/>
          <w:u w:val="single"/>
        </w:rPr>
        <w:t xml:space="preserve"> reais e </w:t>
      </w:r>
      <w:r w:rsidR="000023F8">
        <w:rPr>
          <w:rFonts w:ascii="Arial" w:hAnsi="Arial" w:cs="Arial"/>
          <w:b/>
          <w:color w:val="000000" w:themeColor="text1"/>
          <w:u w:val="single"/>
        </w:rPr>
        <w:t>noventa e dois</w:t>
      </w:r>
      <w:r w:rsidR="00D3070B">
        <w:rPr>
          <w:rFonts w:ascii="Arial" w:hAnsi="Arial" w:cs="Arial"/>
          <w:b/>
          <w:color w:val="000000" w:themeColor="text1"/>
          <w:u w:val="single"/>
        </w:rPr>
        <w:t xml:space="preserve"> centavos</w:t>
      </w:r>
      <w:r w:rsidR="00246C76">
        <w:rPr>
          <w:rFonts w:ascii="Arial" w:hAnsi="Arial" w:cs="Arial"/>
          <w:b/>
          <w:color w:val="000000" w:themeColor="text1"/>
          <w:u w:val="single"/>
        </w:rPr>
        <w:t>)</w:t>
      </w:r>
      <w:r w:rsidR="00D3070B">
        <w:rPr>
          <w:rFonts w:ascii="Arial" w:hAnsi="Arial" w:cs="Arial"/>
          <w:b/>
          <w:color w:val="000000" w:themeColor="text1"/>
          <w:u w:val="single"/>
        </w:rPr>
        <w:t xml:space="preserve">, </w:t>
      </w:r>
      <w:r w:rsidR="001B4B49">
        <w:rPr>
          <w:rFonts w:ascii="Arial" w:hAnsi="Arial" w:cs="Arial"/>
          <w:b/>
          <w:color w:val="000000" w:themeColor="text1"/>
          <w:u w:val="single"/>
        </w:rPr>
        <w:t xml:space="preserve">estão </w:t>
      </w:r>
      <w:r w:rsidR="00D3070B">
        <w:rPr>
          <w:rFonts w:ascii="Arial" w:hAnsi="Arial" w:cs="Arial"/>
          <w:b/>
          <w:color w:val="000000" w:themeColor="text1"/>
          <w:u w:val="single"/>
        </w:rPr>
        <w:t>no MAVS</w:t>
      </w:r>
      <w:r w:rsidR="00A80695">
        <w:rPr>
          <w:rFonts w:ascii="Arial" w:hAnsi="Arial" w:cs="Arial"/>
          <w:b/>
          <w:color w:val="000000" w:themeColor="text1"/>
          <w:u w:val="single"/>
        </w:rPr>
        <w:t>-</w:t>
      </w:r>
      <w:r w:rsidR="00D3070B">
        <w:rPr>
          <w:rFonts w:ascii="Arial" w:hAnsi="Arial" w:cs="Arial"/>
          <w:b/>
          <w:color w:val="000000" w:themeColor="text1"/>
          <w:u w:val="single"/>
        </w:rPr>
        <w:t>SIOPE</w:t>
      </w:r>
      <w:r w:rsidR="00B36A7B">
        <w:rPr>
          <w:rFonts w:ascii="Arial" w:hAnsi="Arial" w:cs="Arial"/>
          <w:b/>
          <w:color w:val="000000" w:themeColor="text1"/>
          <w:u w:val="single"/>
        </w:rPr>
        <w:t xml:space="preserve">. Já </w:t>
      </w:r>
      <w:r w:rsidR="00D3070B">
        <w:rPr>
          <w:rFonts w:ascii="Arial" w:hAnsi="Arial" w:cs="Arial"/>
          <w:b/>
          <w:color w:val="000000" w:themeColor="text1"/>
          <w:u w:val="single"/>
        </w:rPr>
        <w:t>n</w:t>
      </w:r>
      <w:r w:rsidR="001B4B49">
        <w:rPr>
          <w:rFonts w:ascii="Arial" w:hAnsi="Arial" w:cs="Arial"/>
          <w:b/>
          <w:color w:val="000000" w:themeColor="text1"/>
          <w:u w:val="single"/>
        </w:rPr>
        <w:t>o RREO estão 916</w:t>
      </w:r>
      <w:r w:rsidR="00B36A7B">
        <w:rPr>
          <w:rFonts w:ascii="Arial" w:hAnsi="Arial" w:cs="Arial"/>
          <w:b/>
          <w:color w:val="000000" w:themeColor="text1"/>
          <w:u w:val="single"/>
        </w:rPr>
        <w:t>.277.461,</w:t>
      </w:r>
      <w:proofErr w:type="gramStart"/>
      <w:r w:rsidR="00B36A7B">
        <w:rPr>
          <w:rFonts w:ascii="Arial" w:hAnsi="Arial" w:cs="Arial"/>
          <w:b/>
          <w:color w:val="000000" w:themeColor="text1"/>
          <w:u w:val="single"/>
        </w:rPr>
        <w:t>58</w:t>
      </w:r>
      <w:r w:rsidR="000023F8">
        <w:rPr>
          <w:rFonts w:ascii="Arial" w:hAnsi="Arial" w:cs="Arial"/>
          <w:b/>
          <w:color w:val="000000" w:themeColor="text1"/>
          <w:u w:val="single"/>
        </w:rPr>
        <w:t xml:space="preserve">  (</w:t>
      </w:r>
      <w:proofErr w:type="gramEnd"/>
      <w:r w:rsidR="000023F8">
        <w:rPr>
          <w:rFonts w:ascii="Arial" w:hAnsi="Arial" w:cs="Arial"/>
          <w:b/>
          <w:color w:val="000000" w:themeColor="text1"/>
          <w:u w:val="single"/>
        </w:rPr>
        <w:t xml:space="preserve">novecentos e dezesseis </w:t>
      </w:r>
      <w:r w:rsidR="001B4B49">
        <w:rPr>
          <w:rFonts w:ascii="Arial" w:hAnsi="Arial" w:cs="Arial"/>
          <w:b/>
          <w:color w:val="000000" w:themeColor="text1"/>
          <w:u w:val="single"/>
        </w:rPr>
        <w:t>milhões</w:t>
      </w:r>
      <w:r w:rsidR="00B36A7B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0023F8">
        <w:rPr>
          <w:rFonts w:ascii="Arial" w:hAnsi="Arial" w:cs="Arial"/>
          <w:b/>
          <w:color w:val="000000" w:themeColor="text1"/>
          <w:u w:val="single"/>
        </w:rPr>
        <w:t>duzentos e setenta e sete</w:t>
      </w:r>
      <w:r w:rsidR="001B4B49">
        <w:rPr>
          <w:rFonts w:ascii="Arial" w:hAnsi="Arial" w:cs="Arial"/>
          <w:b/>
          <w:color w:val="000000" w:themeColor="text1"/>
          <w:u w:val="single"/>
        </w:rPr>
        <w:t xml:space="preserve"> mil</w:t>
      </w:r>
      <w:r w:rsidR="00B36A7B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0023F8">
        <w:rPr>
          <w:rFonts w:ascii="Arial" w:hAnsi="Arial" w:cs="Arial"/>
          <w:b/>
          <w:color w:val="000000" w:themeColor="text1"/>
          <w:u w:val="single"/>
        </w:rPr>
        <w:t xml:space="preserve">quatrocentos e sessenta e um </w:t>
      </w:r>
      <w:r w:rsidR="001B4B49">
        <w:rPr>
          <w:rFonts w:ascii="Arial" w:hAnsi="Arial" w:cs="Arial"/>
          <w:b/>
          <w:color w:val="000000" w:themeColor="text1"/>
          <w:u w:val="single"/>
        </w:rPr>
        <w:t xml:space="preserve">reais e </w:t>
      </w:r>
      <w:r w:rsidR="000023F8">
        <w:rPr>
          <w:rFonts w:ascii="Arial" w:hAnsi="Arial" w:cs="Arial"/>
          <w:b/>
          <w:color w:val="000000" w:themeColor="text1"/>
          <w:u w:val="single"/>
        </w:rPr>
        <w:t xml:space="preserve">cinquenta e oito </w:t>
      </w:r>
      <w:r w:rsidR="001B4B49">
        <w:rPr>
          <w:rFonts w:ascii="Arial" w:hAnsi="Arial" w:cs="Arial"/>
          <w:b/>
          <w:color w:val="000000" w:themeColor="text1"/>
          <w:u w:val="single"/>
        </w:rPr>
        <w:t>centavos</w:t>
      </w:r>
      <w:r w:rsidR="00B36A7B">
        <w:rPr>
          <w:rFonts w:ascii="Arial" w:hAnsi="Arial" w:cs="Arial"/>
          <w:b/>
          <w:color w:val="000000" w:themeColor="text1"/>
          <w:u w:val="single"/>
        </w:rPr>
        <w:t>)</w:t>
      </w:r>
      <w:r w:rsidR="00013787">
        <w:rPr>
          <w:rFonts w:ascii="Arial" w:hAnsi="Arial" w:cs="Arial"/>
          <w:b/>
          <w:color w:val="000000" w:themeColor="text1"/>
          <w:u w:val="single"/>
        </w:rPr>
        <w:t>, dando um total de diferença de 504</w:t>
      </w:r>
      <w:r w:rsidR="00246C76">
        <w:rPr>
          <w:rFonts w:ascii="Arial" w:hAnsi="Arial" w:cs="Arial"/>
          <w:b/>
          <w:color w:val="000000" w:themeColor="text1"/>
          <w:u w:val="single"/>
        </w:rPr>
        <w:t>. 487,84</w:t>
      </w:r>
      <w:r w:rsidR="00013787">
        <w:rPr>
          <w:rFonts w:ascii="Arial" w:hAnsi="Arial" w:cs="Arial"/>
          <w:b/>
          <w:color w:val="000000" w:themeColor="text1"/>
          <w:u w:val="single"/>
        </w:rPr>
        <w:t xml:space="preserve"> (</w:t>
      </w:r>
      <w:proofErr w:type="spellStart"/>
      <w:r w:rsidR="00013787">
        <w:rPr>
          <w:rFonts w:ascii="Arial" w:hAnsi="Arial" w:cs="Arial"/>
          <w:b/>
          <w:color w:val="000000" w:themeColor="text1"/>
          <w:u w:val="single"/>
        </w:rPr>
        <w:t>quinhetos</w:t>
      </w:r>
      <w:proofErr w:type="spellEnd"/>
      <w:r w:rsidR="00013787">
        <w:rPr>
          <w:rFonts w:ascii="Arial" w:hAnsi="Arial" w:cs="Arial"/>
          <w:b/>
          <w:color w:val="000000" w:themeColor="text1"/>
          <w:u w:val="single"/>
        </w:rPr>
        <w:t xml:space="preserve"> e quatro mil</w:t>
      </w:r>
      <w:r w:rsidR="00246C76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013787">
        <w:rPr>
          <w:rFonts w:ascii="Arial" w:hAnsi="Arial" w:cs="Arial"/>
          <w:b/>
          <w:color w:val="000000" w:themeColor="text1"/>
          <w:u w:val="single"/>
        </w:rPr>
        <w:t>quatrocentos e oitenta e sete reais e oitenta e quatro centavos</w:t>
      </w:r>
      <w:r w:rsidR="00246C76">
        <w:rPr>
          <w:rFonts w:ascii="Arial" w:hAnsi="Arial" w:cs="Arial"/>
          <w:b/>
          <w:color w:val="000000" w:themeColor="text1"/>
          <w:u w:val="single"/>
        </w:rPr>
        <w:t>)</w:t>
      </w:r>
      <w:r w:rsidR="00013787">
        <w:rPr>
          <w:rFonts w:ascii="Arial" w:hAnsi="Arial" w:cs="Arial"/>
          <w:b/>
          <w:color w:val="000000" w:themeColor="text1"/>
          <w:u w:val="single"/>
        </w:rPr>
        <w:t>. Para mim, na minha condição de conselheira que fez a fiscalização das contas de todo esse período</w:t>
      </w:r>
      <w:r w:rsidR="00031888">
        <w:rPr>
          <w:rFonts w:ascii="Arial" w:hAnsi="Arial" w:cs="Arial"/>
          <w:b/>
          <w:color w:val="000000" w:themeColor="text1"/>
          <w:u w:val="single"/>
        </w:rPr>
        <w:t>, a gente observa que há uma divergência de dados, então, eu não posso aprovar uma conta que tem um valor de mais de meio milhão de reais de diferença. E já na oportunidade</w:t>
      </w:r>
      <w:r w:rsidR="00A80695">
        <w:rPr>
          <w:rFonts w:ascii="Arial" w:hAnsi="Arial" w:cs="Arial"/>
          <w:b/>
          <w:color w:val="000000" w:themeColor="text1"/>
          <w:u w:val="single"/>
        </w:rPr>
        <w:t>,</w:t>
      </w:r>
      <w:r w:rsidR="00031888">
        <w:rPr>
          <w:rFonts w:ascii="Arial" w:hAnsi="Arial" w:cs="Arial"/>
          <w:b/>
          <w:color w:val="000000" w:themeColor="text1"/>
          <w:u w:val="single"/>
        </w:rPr>
        <w:t xml:space="preserve"> eu também peço ao presidente e aos conselheiros que eu já estou explicado em “o que ocorrer”</w:t>
      </w:r>
      <w:r w:rsidR="00454841">
        <w:rPr>
          <w:rFonts w:ascii="Arial" w:hAnsi="Arial" w:cs="Arial"/>
          <w:b/>
          <w:color w:val="000000" w:themeColor="text1"/>
          <w:u w:val="single"/>
        </w:rPr>
        <w:t xml:space="preserve">, sobre uma situação que </w:t>
      </w:r>
      <w:r w:rsidR="0037514A">
        <w:rPr>
          <w:rFonts w:ascii="Arial" w:hAnsi="Arial" w:cs="Arial"/>
          <w:b/>
          <w:color w:val="000000" w:themeColor="text1"/>
          <w:u w:val="single"/>
        </w:rPr>
        <w:t>f</w:t>
      </w:r>
      <w:r w:rsidR="00454841">
        <w:rPr>
          <w:rFonts w:ascii="Arial" w:hAnsi="Arial" w:cs="Arial"/>
          <w:b/>
          <w:color w:val="000000" w:themeColor="text1"/>
          <w:u w:val="single"/>
        </w:rPr>
        <w:t xml:space="preserve">oi apresentada ao </w:t>
      </w:r>
      <w:r w:rsidR="0037514A">
        <w:rPr>
          <w:rFonts w:ascii="Arial" w:hAnsi="Arial" w:cs="Arial"/>
          <w:b/>
          <w:color w:val="000000" w:themeColor="text1"/>
          <w:u w:val="single"/>
        </w:rPr>
        <w:t>C</w:t>
      </w:r>
      <w:r w:rsidR="00454841">
        <w:rPr>
          <w:rFonts w:ascii="Arial" w:hAnsi="Arial" w:cs="Arial"/>
          <w:b/>
          <w:color w:val="000000" w:themeColor="text1"/>
          <w:u w:val="single"/>
        </w:rPr>
        <w:t xml:space="preserve">onselho, creio que antes de ontem, </w:t>
      </w:r>
      <w:r w:rsidR="0037514A">
        <w:rPr>
          <w:rFonts w:ascii="Arial" w:hAnsi="Arial" w:cs="Arial"/>
          <w:b/>
          <w:color w:val="000000" w:themeColor="text1"/>
          <w:u w:val="single"/>
        </w:rPr>
        <w:t xml:space="preserve">sobre </w:t>
      </w:r>
      <w:r w:rsidR="00454841">
        <w:rPr>
          <w:rFonts w:ascii="Arial" w:hAnsi="Arial" w:cs="Arial"/>
          <w:b/>
          <w:color w:val="000000" w:themeColor="text1"/>
          <w:u w:val="single"/>
        </w:rPr>
        <w:t>uma distorção de uma conta do FUNDEB para outra, havendo um equívoco.</w:t>
      </w:r>
      <w:r w:rsidR="00013787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37514A">
        <w:rPr>
          <w:rFonts w:ascii="Arial" w:hAnsi="Arial" w:cs="Arial"/>
          <w:b/>
          <w:color w:val="000000" w:themeColor="text1"/>
          <w:u w:val="single"/>
        </w:rPr>
        <w:t xml:space="preserve">Eu gostaria de saber se já foi corrigido </w:t>
      </w:r>
      <w:r w:rsidR="00F81519">
        <w:rPr>
          <w:rFonts w:ascii="Arial" w:hAnsi="Arial" w:cs="Arial"/>
          <w:b/>
          <w:color w:val="000000" w:themeColor="text1"/>
          <w:u w:val="single"/>
        </w:rPr>
        <w:t>o</w:t>
      </w:r>
      <w:r w:rsidR="0037514A">
        <w:rPr>
          <w:rFonts w:ascii="Arial" w:hAnsi="Arial" w:cs="Arial"/>
          <w:b/>
          <w:color w:val="000000" w:themeColor="text1"/>
          <w:u w:val="single"/>
        </w:rPr>
        <w:t xml:space="preserve"> número das contas, e também, </w:t>
      </w:r>
      <w:r w:rsidR="00111DA7">
        <w:rPr>
          <w:rFonts w:ascii="Arial" w:hAnsi="Arial" w:cs="Arial"/>
          <w:b/>
          <w:color w:val="000000" w:themeColor="text1"/>
          <w:u w:val="single"/>
        </w:rPr>
        <w:t>solicitar ao Conselho que a conta das transferências bancárias da SEF</w:t>
      </w:r>
      <w:r w:rsidR="00F81519">
        <w:rPr>
          <w:rFonts w:ascii="Arial" w:hAnsi="Arial" w:cs="Arial"/>
          <w:b/>
          <w:color w:val="000000" w:themeColor="text1"/>
          <w:u w:val="single"/>
        </w:rPr>
        <w:t>A</w:t>
      </w:r>
      <w:r w:rsidR="00111DA7">
        <w:rPr>
          <w:rFonts w:ascii="Arial" w:hAnsi="Arial" w:cs="Arial"/>
          <w:b/>
          <w:color w:val="000000" w:themeColor="text1"/>
          <w:u w:val="single"/>
        </w:rPr>
        <w:t xml:space="preserve">Z, que é a de nº 913, que esta conta venha todos os </w:t>
      </w:r>
      <w:r w:rsidR="00F81519">
        <w:rPr>
          <w:rFonts w:ascii="Arial" w:hAnsi="Arial" w:cs="Arial"/>
          <w:b/>
          <w:color w:val="000000" w:themeColor="text1"/>
          <w:u w:val="single"/>
        </w:rPr>
        <w:t>me</w:t>
      </w:r>
      <w:r w:rsidR="00111DA7">
        <w:rPr>
          <w:rFonts w:ascii="Arial" w:hAnsi="Arial" w:cs="Arial"/>
          <w:b/>
          <w:color w:val="000000" w:themeColor="text1"/>
          <w:u w:val="single"/>
        </w:rPr>
        <w:t xml:space="preserve">ses para </w:t>
      </w:r>
      <w:r w:rsidR="00F81519">
        <w:rPr>
          <w:rFonts w:ascii="Arial" w:hAnsi="Arial" w:cs="Arial"/>
          <w:b/>
          <w:color w:val="000000" w:themeColor="text1"/>
          <w:u w:val="single"/>
        </w:rPr>
        <w:t>este Co</w:t>
      </w:r>
      <w:r w:rsidR="00111DA7">
        <w:rPr>
          <w:rFonts w:ascii="Arial" w:hAnsi="Arial" w:cs="Arial"/>
          <w:b/>
          <w:color w:val="000000" w:themeColor="text1"/>
          <w:u w:val="single"/>
        </w:rPr>
        <w:t>nse</w:t>
      </w:r>
      <w:r w:rsidR="00F81519">
        <w:rPr>
          <w:rFonts w:ascii="Arial" w:hAnsi="Arial" w:cs="Arial"/>
          <w:b/>
          <w:color w:val="000000" w:themeColor="text1"/>
          <w:u w:val="single"/>
        </w:rPr>
        <w:t>l</w:t>
      </w:r>
      <w:r w:rsidR="00111DA7">
        <w:rPr>
          <w:rFonts w:ascii="Arial" w:hAnsi="Arial" w:cs="Arial"/>
          <w:b/>
          <w:color w:val="000000" w:themeColor="text1"/>
          <w:u w:val="single"/>
        </w:rPr>
        <w:t>ho, porque este Conselho estava sem receb</w:t>
      </w:r>
      <w:r w:rsidR="00F81519">
        <w:rPr>
          <w:rFonts w:ascii="Arial" w:hAnsi="Arial" w:cs="Arial"/>
          <w:b/>
          <w:color w:val="000000" w:themeColor="text1"/>
          <w:u w:val="single"/>
        </w:rPr>
        <w:t>ê</w:t>
      </w:r>
      <w:r w:rsidR="00111DA7">
        <w:rPr>
          <w:rFonts w:ascii="Arial" w:hAnsi="Arial" w:cs="Arial"/>
          <w:b/>
          <w:color w:val="000000" w:themeColor="text1"/>
          <w:u w:val="single"/>
        </w:rPr>
        <w:t>-la entre fevereiro de 2023 a novembro de 2023. E aí, se a gente</w:t>
      </w:r>
      <w:r w:rsidR="00F8209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F81519">
        <w:rPr>
          <w:rFonts w:ascii="Arial" w:hAnsi="Arial" w:cs="Arial"/>
          <w:b/>
          <w:color w:val="000000" w:themeColor="text1"/>
          <w:u w:val="single"/>
        </w:rPr>
        <w:t xml:space="preserve">não vê a receita, como é que a gente vai fazer a fiscalização da despesa? Então, é por isso, que </w:t>
      </w:r>
      <w:r w:rsidR="005E4301">
        <w:rPr>
          <w:rFonts w:ascii="Arial" w:hAnsi="Arial" w:cs="Arial"/>
          <w:b/>
          <w:color w:val="000000" w:themeColor="text1"/>
          <w:u w:val="single"/>
        </w:rPr>
        <w:t>m</w:t>
      </w:r>
      <w:r w:rsidR="00F81519">
        <w:rPr>
          <w:rFonts w:ascii="Arial" w:hAnsi="Arial" w:cs="Arial"/>
          <w:b/>
          <w:color w:val="000000" w:themeColor="text1"/>
          <w:u w:val="single"/>
        </w:rPr>
        <w:t xml:space="preserve">eu voto </w:t>
      </w:r>
      <w:r w:rsidR="005E4301">
        <w:rPr>
          <w:rFonts w:ascii="Arial" w:hAnsi="Arial" w:cs="Arial"/>
          <w:b/>
          <w:color w:val="000000" w:themeColor="text1"/>
          <w:u w:val="single"/>
        </w:rPr>
        <w:t xml:space="preserve">é </w:t>
      </w:r>
      <w:r w:rsidR="00F81519">
        <w:rPr>
          <w:rFonts w:ascii="Arial" w:hAnsi="Arial" w:cs="Arial"/>
          <w:b/>
          <w:color w:val="000000" w:themeColor="text1"/>
          <w:u w:val="single"/>
        </w:rPr>
        <w:t>contr</w:t>
      </w:r>
      <w:r w:rsidR="005E4301">
        <w:rPr>
          <w:rFonts w:ascii="Arial" w:hAnsi="Arial" w:cs="Arial"/>
          <w:b/>
          <w:color w:val="000000" w:themeColor="text1"/>
          <w:u w:val="single"/>
        </w:rPr>
        <w:t xml:space="preserve">ário </w:t>
      </w:r>
      <w:r w:rsidR="00F82095">
        <w:rPr>
          <w:rFonts w:ascii="Arial" w:hAnsi="Arial" w:cs="Arial"/>
          <w:b/>
          <w:color w:val="000000" w:themeColor="text1"/>
          <w:u w:val="single"/>
        </w:rPr>
        <w:t>à</w:t>
      </w:r>
      <w:r w:rsidR="005E4301">
        <w:rPr>
          <w:rFonts w:ascii="Arial" w:hAnsi="Arial" w:cs="Arial"/>
          <w:b/>
          <w:color w:val="000000" w:themeColor="text1"/>
          <w:u w:val="single"/>
        </w:rPr>
        <w:t>s contas do FUNDEB”</w:t>
      </w:r>
      <w:r w:rsidR="005E4301" w:rsidRPr="00F82095">
        <w:rPr>
          <w:rFonts w:ascii="Arial" w:hAnsi="Arial" w:cs="Arial"/>
          <w:b/>
          <w:color w:val="000000" w:themeColor="text1"/>
        </w:rPr>
        <w:t>.</w:t>
      </w:r>
      <w:r w:rsidR="005E4301" w:rsidRPr="00872A73">
        <w:rPr>
          <w:rFonts w:ascii="Arial" w:hAnsi="Arial" w:cs="Arial"/>
          <w:b/>
          <w:color w:val="000000" w:themeColor="text1"/>
        </w:rPr>
        <w:t xml:space="preserve"> </w:t>
      </w:r>
      <w:r w:rsidR="00EB6871" w:rsidRPr="00F82095">
        <w:rPr>
          <w:rFonts w:ascii="Arial" w:hAnsi="Arial" w:cs="Arial"/>
          <w:color w:val="000000" w:themeColor="text1"/>
        </w:rPr>
        <w:t xml:space="preserve">Após o período da votação, </w:t>
      </w:r>
      <w:r w:rsidR="00EB6871" w:rsidRPr="00F61914">
        <w:rPr>
          <w:rFonts w:ascii="Arial" w:hAnsi="Arial" w:cs="Arial"/>
          <w:b/>
          <w:color w:val="000000" w:themeColor="text1"/>
        </w:rPr>
        <w:t xml:space="preserve">no terceiro ponto da pauta “O que ocorrer”, </w:t>
      </w:r>
      <w:proofErr w:type="spellStart"/>
      <w:r w:rsidR="00EB6871" w:rsidRPr="00F61914">
        <w:rPr>
          <w:rFonts w:ascii="Arial" w:hAnsi="Arial" w:cs="Arial"/>
          <w:b/>
          <w:color w:val="000000" w:themeColor="text1"/>
        </w:rPr>
        <w:t>Adenilde</w:t>
      </w:r>
      <w:proofErr w:type="spellEnd"/>
      <w:r w:rsidR="00EB6871" w:rsidRPr="00F61914">
        <w:rPr>
          <w:rFonts w:ascii="Arial" w:hAnsi="Arial" w:cs="Arial"/>
          <w:b/>
          <w:color w:val="000000" w:themeColor="text1"/>
        </w:rPr>
        <w:t xml:space="preserve"> (SINTESE), </w:t>
      </w:r>
      <w:r w:rsidR="00DA6859" w:rsidRPr="00F61914">
        <w:rPr>
          <w:rFonts w:ascii="Arial" w:hAnsi="Arial" w:cs="Arial"/>
          <w:b/>
          <w:color w:val="000000" w:themeColor="text1"/>
        </w:rPr>
        <w:t>in</w:t>
      </w:r>
      <w:r w:rsidR="00EC1EF1" w:rsidRPr="00F61914">
        <w:rPr>
          <w:rFonts w:ascii="Arial" w:hAnsi="Arial" w:cs="Arial"/>
          <w:b/>
          <w:color w:val="000000" w:themeColor="text1"/>
        </w:rPr>
        <w:t>ter</w:t>
      </w:r>
      <w:r w:rsidR="00DA6859" w:rsidRPr="00F61914">
        <w:rPr>
          <w:rFonts w:ascii="Arial" w:hAnsi="Arial" w:cs="Arial"/>
          <w:b/>
          <w:color w:val="000000" w:themeColor="text1"/>
        </w:rPr>
        <w:t xml:space="preserve">viu, </w:t>
      </w:r>
      <w:r w:rsidR="00B45A06" w:rsidRPr="00F61914">
        <w:rPr>
          <w:rFonts w:ascii="Arial" w:hAnsi="Arial" w:cs="Arial"/>
          <w:b/>
          <w:color w:val="000000" w:themeColor="text1"/>
        </w:rPr>
        <w:t xml:space="preserve">fazendo outra colocação conforme a seguir: </w:t>
      </w:r>
      <w:r w:rsidR="00B45A06" w:rsidRPr="006D20FD">
        <w:rPr>
          <w:rFonts w:ascii="Arial" w:hAnsi="Arial" w:cs="Arial"/>
          <w:b/>
          <w:color w:val="000000" w:themeColor="text1"/>
          <w:u w:val="single"/>
        </w:rPr>
        <w:t>“</w:t>
      </w:r>
      <w:r w:rsidR="006328F5" w:rsidRPr="006D20FD">
        <w:rPr>
          <w:rFonts w:ascii="Arial" w:hAnsi="Arial" w:cs="Arial"/>
          <w:b/>
          <w:color w:val="000000" w:themeColor="text1"/>
          <w:u w:val="single"/>
        </w:rPr>
        <w:t xml:space="preserve">Eu pedi para me escrever “no que ocorrer” porque, </w:t>
      </w:r>
      <w:r w:rsidR="00F7018A" w:rsidRPr="006D20FD">
        <w:rPr>
          <w:rFonts w:ascii="Arial" w:hAnsi="Arial" w:cs="Arial"/>
          <w:b/>
          <w:color w:val="000000" w:themeColor="text1"/>
          <w:u w:val="single"/>
        </w:rPr>
        <w:t>eu acho que é função do conselheiro estar por dentro de tudo</w:t>
      </w:r>
      <w:r w:rsidR="00BE0D26">
        <w:rPr>
          <w:rFonts w:ascii="Arial" w:hAnsi="Arial" w:cs="Arial"/>
          <w:b/>
          <w:color w:val="000000" w:themeColor="text1"/>
          <w:u w:val="single"/>
        </w:rPr>
        <w:t>,</w:t>
      </w:r>
      <w:r w:rsidR="00F7018A" w:rsidRPr="006D20FD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BE0D26">
        <w:rPr>
          <w:rFonts w:ascii="Arial" w:hAnsi="Arial" w:cs="Arial"/>
          <w:b/>
          <w:color w:val="000000" w:themeColor="text1"/>
          <w:u w:val="single"/>
        </w:rPr>
        <w:t>tanto nas questões das contas quanto</w:t>
      </w:r>
      <w:r w:rsidR="00FB1099">
        <w:rPr>
          <w:rFonts w:ascii="Arial" w:hAnsi="Arial" w:cs="Arial"/>
          <w:b/>
          <w:color w:val="000000" w:themeColor="text1"/>
          <w:u w:val="single"/>
        </w:rPr>
        <w:t xml:space="preserve"> nas q</w:t>
      </w:r>
      <w:r w:rsidR="00F7018A" w:rsidRPr="006D20FD">
        <w:rPr>
          <w:rFonts w:ascii="Arial" w:hAnsi="Arial" w:cs="Arial"/>
          <w:b/>
          <w:color w:val="000000" w:themeColor="text1"/>
          <w:u w:val="single"/>
        </w:rPr>
        <w:t>ue envolve</w:t>
      </w:r>
      <w:r w:rsidR="00FB1099">
        <w:rPr>
          <w:rFonts w:ascii="Arial" w:hAnsi="Arial" w:cs="Arial"/>
          <w:b/>
          <w:color w:val="000000" w:themeColor="text1"/>
          <w:u w:val="single"/>
        </w:rPr>
        <w:t>m</w:t>
      </w:r>
      <w:r w:rsidR="00F7018A" w:rsidRPr="006D20FD">
        <w:rPr>
          <w:rFonts w:ascii="Arial" w:hAnsi="Arial" w:cs="Arial"/>
          <w:b/>
          <w:color w:val="000000" w:themeColor="text1"/>
          <w:u w:val="single"/>
        </w:rPr>
        <w:t xml:space="preserve"> a educação no estado de Sergipe. </w:t>
      </w:r>
      <w:r w:rsidR="00824539" w:rsidRPr="006D20FD">
        <w:rPr>
          <w:rFonts w:ascii="Arial" w:hAnsi="Arial" w:cs="Arial"/>
          <w:b/>
          <w:color w:val="000000" w:themeColor="text1"/>
          <w:u w:val="single"/>
        </w:rPr>
        <w:lastRenderedPageBreak/>
        <w:t>Esses dias</w:t>
      </w:r>
      <w:r w:rsidR="00FB1099">
        <w:rPr>
          <w:rFonts w:ascii="Arial" w:hAnsi="Arial" w:cs="Arial"/>
          <w:b/>
          <w:color w:val="000000" w:themeColor="text1"/>
          <w:u w:val="single"/>
        </w:rPr>
        <w:t>,</w:t>
      </w:r>
      <w:r w:rsidR="00824539" w:rsidRPr="006D20FD">
        <w:rPr>
          <w:rFonts w:ascii="Arial" w:hAnsi="Arial" w:cs="Arial"/>
          <w:b/>
          <w:color w:val="000000" w:themeColor="text1"/>
          <w:u w:val="single"/>
        </w:rPr>
        <w:t xml:space="preserve"> eu estava observando algumas publicações, </w:t>
      </w:r>
      <w:r w:rsidR="00B07D6F">
        <w:rPr>
          <w:rFonts w:ascii="Arial" w:hAnsi="Arial" w:cs="Arial"/>
          <w:b/>
          <w:color w:val="000000" w:themeColor="text1"/>
          <w:u w:val="single"/>
        </w:rPr>
        <w:t>que nós estamos</w:t>
      </w:r>
      <w:r w:rsidR="00824539" w:rsidRPr="006D20FD">
        <w:rPr>
          <w:rFonts w:ascii="Arial" w:hAnsi="Arial" w:cs="Arial"/>
          <w:b/>
          <w:color w:val="000000" w:themeColor="text1"/>
          <w:u w:val="single"/>
        </w:rPr>
        <w:t xml:space="preserve"> fazendo alguns levantamentos para saber se é verdade ou não, onde determinadas pessoas estão veiculando que o </w:t>
      </w:r>
      <w:r w:rsidR="00E45F5E">
        <w:rPr>
          <w:rFonts w:ascii="Arial" w:hAnsi="Arial" w:cs="Arial"/>
          <w:b/>
          <w:color w:val="000000" w:themeColor="text1"/>
          <w:u w:val="single"/>
        </w:rPr>
        <w:t>g</w:t>
      </w:r>
      <w:r w:rsidR="00824539" w:rsidRPr="006D20FD">
        <w:rPr>
          <w:rFonts w:ascii="Arial" w:hAnsi="Arial" w:cs="Arial"/>
          <w:b/>
          <w:color w:val="000000" w:themeColor="text1"/>
          <w:u w:val="single"/>
        </w:rPr>
        <w:t xml:space="preserve">overno do </w:t>
      </w:r>
      <w:r w:rsidR="00E45F5E">
        <w:rPr>
          <w:rFonts w:ascii="Arial" w:hAnsi="Arial" w:cs="Arial"/>
          <w:b/>
          <w:color w:val="000000" w:themeColor="text1"/>
          <w:u w:val="single"/>
        </w:rPr>
        <w:t>e</w:t>
      </w:r>
      <w:r w:rsidR="00824539" w:rsidRPr="006D20FD">
        <w:rPr>
          <w:rFonts w:ascii="Arial" w:hAnsi="Arial" w:cs="Arial"/>
          <w:b/>
          <w:color w:val="000000" w:themeColor="text1"/>
          <w:u w:val="single"/>
        </w:rPr>
        <w:t xml:space="preserve">stado de Sergipe irá repassar aos </w:t>
      </w:r>
      <w:r w:rsidR="00E45F5E">
        <w:rPr>
          <w:rFonts w:ascii="Arial" w:hAnsi="Arial" w:cs="Arial"/>
          <w:b/>
          <w:color w:val="000000" w:themeColor="text1"/>
          <w:u w:val="single"/>
        </w:rPr>
        <w:t>m</w:t>
      </w:r>
      <w:r w:rsidR="00824539" w:rsidRPr="006D20FD">
        <w:rPr>
          <w:rFonts w:ascii="Arial" w:hAnsi="Arial" w:cs="Arial"/>
          <w:b/>
          <w:color w:val="000000" w:themeColor="text1"/>
          <w:u w:val="single"/>
        </w:rPr>
        <w:t>unic</w:t>
      </w:r>
      <w:r w:rsidR="00503213" w:rsidRPr="006D20FD">
        <w:rPr>
          <w:rFonts w:ascii="Arial" w:hAnsi="Arial" w:cs="Arial"/>
          <w:b/>
          <w:color w:val="000000" w:themeColor="text1"/>
          <w:u w:val="single"/>
        </w:rPr>
        <w:t>í</w:t>
      </w:r>
      <w:r w:rsidR="00824539" w:rsidRPr="006D20FD">
        <w:rPr>
          <w:rFonts w:ascii="Arial" w:hAnsi="Arial" w:cs="Arial"/>
          <w:b/>
          <w:color w:val="000000" w:themeColor="text1"/>
          <w:u w:val="single"/>
        </w:rPr>
        <w:t xml:space="preserve">pios valores remanescentes </w:t>
      </w:r>
      <w:r w:rsidR="00C04769">
        <w:rPr>
          <w:rFonts w:ascii="Arial" w:hAnsi="Arial" w:cs="Arial"/>
          <w:b/>
          <w:color w:val="000000" w:themeColor="text1"/>
          <w:u w:val="single"/>
        </w:rPr>
        <w:t xml:space="preserve">dos recursos da educação </w:t>
      </w:r>
      <w:r w:rsidR="00D75C61" w:rsidRPr="006D20FD">
        <w:rPr>
          <w:rFonts w:ascii="Arial" w:hAnsi="Arial" w:cs="Arial"/>
          <w:b/>
          <w:color w:val="000000" w:themeColor="text1"/>
          <w:u w:val="single"/>
        </w:rPr>
        <w:t xml:space="preserve">para a construção de creches. </w:t>
      </w:r>
      <w:r w:rsidR="00503213" w:rsidRPr="006D20FD">
        <w:rPr>
          <w:rFonts w:ascii="Arial" w:hAnsi="Arial" w:cs="Arial"/>
          <w:b/>
          <w:color w:val="000000" w:themeColor="text1"/>
          <w:u w:val="single"/>
        </w:rPr>
        <w:t>E a gente achou isso muito complicado e</w:t>
      </w:r>
      <w:r w:rsidR="00BB593E" w:rsidRPr="006D20FD">
        <w:rPr>
          <w:rFonts w:ascii="Arial" w:hAnsi="Arial" w:cs="Arial"/>
          <w:b/>
          <w:color w:val="000000" w:themeColor="text1"/>
          <w:u w:val="single"/>
        </w:rPr>
        <w:t xml:space="preserve"> muito difícil de aceitar porque, </w:t>
      </w:r>
      <w:r w:rsidR="00636E69" w:rsidRPr="006D20FD">
        <w:rPr>
          <w:rFonts w:ascii="Arial" w:hAnsi="Arial" w:cs="Arial"/>
          <w:b/>
          <w:color w:val="000000" w:themeColor="text1"/>
          <w:u w:val="single"/>
        </w:rPr>
        <w:t xml:space="preserve">a LDB fala das competências, onde é competência do </w:t>
      </w:r>
      <w:r w:rsidR="00E45F5E">
        <w:rPr>
          <w:rFonts w:ascii="Arial" w:hAnsi="Arial" w:cs="Arial"/>
          <w:b/>
          <w:color w:val="000000" w:themeColor="text1"/>
          <w:u w:val="single"/>
        </w:rPr>
        <w:t>e</w:t>
      </w:r>
      <w:r w:rsidR="00636E69" w:rsidRPr="006D20FD">
        <w:rPr>
          <w:rFonts w:ascii="Arial" w:hAnsi="Arial" w:cs="Arial"/>
          <w:b/>
          <w:color w:val="000000" w:themeColor="text1"/>
          <w:u w:val="single"/>
        </w:rPr>
        <w:t xml:space="preserve">stado o </w:t>
      </w:r>
      <w:r w:rsidR="00C04769">
        <w:rPr>
          <w:rFonts w:ascii="Arial" w:hAnsi="Arial" w:cs="Arial"/>
          <w:b/>
          <w:color w:val="000000" w:themeColor="text1"/>
          <w:u w:val="single"/>
        </w:rPr>
        <w:t>e</w:t>
      </w:r>
      <w:r w:rsidR="00636E69" w:rsidRPr="006D20FD">
        <w:rPr>
          <w:rFonts w:ascii="Arial" w:hAnsi="Arial" w:cs="Arial"/>
          <w:b/>
          <w:color w:val="000000" w:themeColor="text1"/>
          <w:u w:val="single"/>
        </w:rPr>
        <w:t xml:space="preserve">nsino </w:t>
      </w:r>
      <w:r w:rsidR="00C04769">
        <w:rPr>
          <w:rFonts w:ascii="Arial" w:hAnsi="Arial" w:cs="Arial"/>
          <w:b/>
          <w:color w:val="000000" w:themeColor="text1"/>
          <w:u w:val="single"/>
        </w:rPr>
        <w:t>f</w:t>
      </w:r>
      <w:r w:rsidR="00636E69" w:rsidRPr="006D20FD">
        <w:rPr>
          <w:rFonts w:ascii="Arial" w:hAnsi="Arial" w:cs="Arial"/>
          <w:b/>
          <w:color w:val="000000" w:themeColor="text1"/>
          <w:u w:val="single"/>
        </w:rPr>
        <w:t xml:space="preserve">undamental, </w:t>
      </w:r>
      <w:r w:rsidR="00DE5114" w:rsidRPr="006D20FD">
        <w:rPr>
          <w:rFonts w:ascii="Arial" w:hAnsi="Arial" w:cs="Arial"/>
          <w:b/>
          <w:color w:val="000000" w:themeColor="text1"/>
          <w:u w:val="single"/>
        </w:rPr>
        <w:t xml:space="preserve">apesar de que o </w:t>
      </w:r>
      <w:r w:rsidR="00E45F5E">
        <w:rPr>
          <w:rFonts w:ascii="Arial" w:hAnsi="Arial" w:cs="Arial"/>
          <w:b/>
          <w:color w:val="000000" w:themeColor="text1"/>
          <w:u w:val="single"/>
        </w:rPr>
        <w:t>e</w:t>
      </w:r>
      <w:r w:rsidR="00DE5114" w:rsidRPr="006D20FD">
        <w:rPr>
          <w:rFonts w:ascii="Arial" w:hAnsi="Arial" w:cs="Arial"/>
          <w:b/>
          <w:color w:val="000000" w:themeColor="text1"/>
          <w:u w:val="single"/>
        </w:rPr>
        <w:t xml:space="preserve">stado continua dizendo que não, que é competência dos municípios – e inclusive eu </w:t>
      </w:r>
      <w:r w:rsidR="001E1365">
        <w:rPr>
          <w:rFonts w:ascii="Arial" w:hAnsi="Arial" w:cs="Arial"/>
          <w:b/>
          <w:color w:val="000000" w:themeColor="text1"/>
          <w:u w:val="single"/>
        </w:rPr>
        <w:t xml:space="preserve">daqui a pouco vou falar sobre uma decisão do Supremo Tribunal </w:t>
      </w:r>
      <w:r w:rsidR="000A226E">
        <w:rPr>
          <w:rFonts w:ascii="Arial" w:hAnsi="Arial" w:cs="Arial"/>
          <w:b/>
          <w:color w:val="000000" w:themeColor="text1"/>
          <w:u w:val="single"/>
        </w:rPr>
        <w:t>F</w:t>
      </w:r>
      <w:r w:rsidR="001E1365">
        <w:rPr>
          <w:rFonts w:ascii="Arial" w:hAnsi="Arial" w:cs="Arial"/>
          <w:b/>
          <w:color w:val="000000" w:themeColor="text1"/>
          <w:u w:val="single"/>
        </w:rPr>
        <w:t>ederal – STF</w:t>
      </w:r>
      <w:r w:rsidR="003544F3">
        <w:rPr>
          <w:rFonts w:ascii="Arial" w:hAnsi="Arial" w:cs="Arial"/>
          <w:b/>
          <w:color w:val="000000" w:themeColor="text1"/>
          <w:u w:val="single"/>
        </w:rPr>
        <w:t xml:space="preserve"> do dia 3 de novembro de 2023, que rebate isso. </w:t>
      </w:r>
      <w:r w:rsidR="00EB5770">
        <w:rPr>
          <w:rFonts w:ascii="Arial" w:hAnsi="Arial" w:cs="Arial"/>
          <w:b/>
          <w:color w:val="000000" w:themeColor="text1"/>
          <w:u w:val="single"/>
        </w:rPr>
        <w:t xml:space="preserve">E </w:t>
      </w:r>
      <w:r w:rsidR="001C2CE5" w:rsidRPr="006D20FD">
        <w:rPr>
          <w:rFonts w:ascii="Arial" w:hAnsi="Arial" w:cs="Arial"/>
          <w:b/>
          <w:color w:val="000000" w:themeColor="text1"/>
          <w:u w:val="single"/>
        </w:rPr>
        <w:t xml:space="preserve">também é competência do Estado o </w:t>
      </w:r>
      <w:r w:rsidR="00EB5770">
        <w:rPr>
          <w:rFonts w:ascii="Arial" w:hAnsi="Arial" w:cs="Arial"/>
          <w:b/>
          <w:color w:val="000000" w:themeColor="text1"/>
          <w:u w:val="single"/>
        </w:rPr>
        <w:t>e</w:t>
      </w:r>
      <w:r w:rsidR="001C2CE5" w:rsidRPr="006D20FD">
        <w:rPr>
          <w:rFonts w:ascii="Arial" w:hAnsi="Arial" w:cs="Arial"/>
          <w:b/>
          <w:color w:val="000000" w:themeColor="text1"/>
          <w:u w:val="single"/>
        </w:rPr>
        <w:t xml:space="preserve">nsino </w:t>
      </w:r>
      <w:r w:rsidR="00EB5770">
        <w:rPr>
          <w:rFonts w:ascii="Arial" w:hAnsi="Arial" w:cs="Arial"/>
          <w:b/>
          <w:color w:val="000000" w:themeColor="text1"/>
          <w:u w:val="single"/>
        </w:rPr>
        <w:t>m</w:t>
      </w:r>
      <w:r w:rsidR="001C2CE5" w:rsidRPr="006D20FD">
        <w:rPr>
          <w:rFonts w:ascii="Arial" w:hAnsi="Arial" w:cs="Arial"/>
          <w:b/>
          <w:color w:val="000000" w:themeColor="text1"/>
          <w:u w:val="single"/>
        </w:rPr>
        <w:t>édio.</w:t>
      </w:r>
      <w:r w:rsidR="006D20FD">
        <w:rPr>
          <w:rFonts w:ascii="Arial" w:hAnsi="Arial" w:cs="Arial"/>
          <w:b/>
          <w:color w:val="000000" w:themeColor="text1"/>
          <w:u w:val="single"/>
        </w:rPr>
        <w:t xml:space="preserve"> Aos </w:t>
      </w:r>
      <w:r w:rsidR="00EB5770">
        <w:rPr>
          <w:rFonts w:ascii="Arial" w:hAnsi="Arial" w:cs="Arial"/>
          <w:b/>
          <w:color w:val="000000" w:themeColor="text1"/>
          <w:u w:val="single"/>
        </w:rPr>
        <w:t>m</w:t>
      </w:r>
      <w:r w:rsidR="006D20FD">
        <w:rPr>
          <w:rFonts w:ascii="Arial" w:hAnsi="Arial" w:cs="Arial"/>
          <w:b/>
          <w:color w:val="000000" w:themeColor="text1"/>
          <w:u w:val="single"/>
        </w:rPr>
        <w:t>unicípios cabe</w:t>
      </w:r>
      <w:r w:rsidR="003C1C15">
        <w:rPr>
          <w:rFonts w:ascii="Arial" w:hAnsi="Arial" w:cs="Arial"/>
          <w:b/>
          <w:color w:val="000000" w:themeColor="text1"/>
          <w:u w:val="single"/>
        </w:rPr>
        <w:t>m</w:t>
      </w:r>
      <w:r w:rsidR="006D20FD">
        <w:rPr>
          <w:rFonts w:ascii="Arial" w:hAnsi="Arial" w:cs="Arial"/>
          <w:b/>
          <w:color w:val="000000" w:themeColor="text1"/>
          <w:u w:val="single"/>
        </w:rPr>
        <w:t xml:space="preserve"> o </w:t>
      </w:r>
      <w:r w:rsidR="003C1C15">
        <w:rPr>
          <w:rFonts w:ascii="Arial" w:hAnsi="Arial" w:cs="Arial"/>
          <w:b/>
          <w:color w:val="000000" w:themeColor="text1"/>
          <w:u w:val="single"/>
        </w:rPr>
        <w:t>e</w:t>
      </w:r>
      <w:r w:rsidR="006D20FD">
        <w:rPr>
          <w:rFonts w:ascii="Arial" w:hAnsi="Arial" w:cs="Arial"/>
          <w:b/>
          <w:color w:val="000000" w:themeColor="text1"/>
          <w:u w:val="single"/>
        </w:rPr>
        <w:t xml:space="preserve">nsino </w:t>
      </w:r>
      <w:r w:rsidR="003C1C15">
        <w:rPr>
          <w:rFonts w:ascii="Arial" w:hAnsi="Arial" w:cs="Arial"/>
          <w:b/>
          <w:color w:val="000000" w:themeColor="text1"/>
          <w:u w:val="single"/>
        </w:rPr>
        <w:t>f</w:t>
      </w:r>
      <w:r w:rsidR="006D20FD">
        <w:rPr>
          <w:rFonts w:ascii="Arial" w:hAnsi="Arial" w:cs="Arial"/>
          <w:b/>
          <w:color w:val="000000" w:themeColor="text1"/>
          <w:u w:val="single"/>
        </w:rPr>
        <w:t xml:space="preserve">undamental e </w:t>
      </w:r>
      <w:r w:rsidR="003C1C15">
        <w:rPr>
          <w:rFonts w:ascii="Arial" w:hAnsi="Arial" w:cs="Arial"/>
          <w:b/>
          <w:color w:val="000000" w:themeColor="text1"/>
          <w:u w:val="single"/>
        </w:rPr>
        <w:t>creche da ed</w:t>
      </w:r>
      <w:r w:rsidR="006D20FD">
        <w:rPr>
          <w:rFonts w:ascii="Arial" w:hAnsi="Arial" w:cs="Arial"/>
          <w:b/>
          <w:color w:val="000000" w:themeColor="text1"/>
          <w:u w:val="single"/>
        </w:rPr>
        <w:t xml:space="preserve">ucação </w:t>
      </w:r>
      <w:r w:rsidR="003C1C15">
        <w:rPr>
          <w:rFonts w:ascii="Arial" w:hAnsi="Arial" w:cs="Arial"/>
          <w:b/>
          <w:color w:val="000000" w:themeColor="text1"/>
          <w:u w:val="single"/>
        </w:rPr>
        <w:t>i</w:t>
      </w:r>
      <w:r w:rsidR="006D20FD">
        <w:rPr>
          <w:rFonts w:ascii="Arial" w:hAnsi="Arial" w:cs="Arial"/>
          <w:b/>
          <w:color w:val="000000" w:themeColor="text1"/>
          <w:u w:val="single"/>
        </w:rPr>
        <w:t xml:space="preserve">nfantil. </w:t>
      </w:r>
      <w:r w:rsidR="00F51B1E">
        <w:rPr>
          <w:rFonts w:ascii="Arial" w:hAnsi="Arial" w:cs="Arial"/>
          <w:b/>
          <w:color w:val="000000" w:themeColor="text1"/>
          <w:u w:val="single"/>
        </w:rPr>
        <w:t>Então, essa notícia de que o Governo irá transferir o dinheiro para a construção de creches, é um absurdo. Inclusive, no noticiário diz que</w:t>
      </w:r>
      <w:r w:rsidR="00830D22">
        <w:rPr>
          <w:rFonts w:ascii="Arial" w:hAnsi="Arial" w:cs="Arial"/>
          <w:b/>
          <w:color w:val="000000" w:themeColor="text1"/>
          <w:u w:val="single"/>
        </w:rPr>
        <w:t xml:space="preserve"> já tem projeto de lei na Assembleia, então, </w:t>
      </w:r>
      <w:r w:rsidR="006A4A51">
        <w:rPr>
          <w:rFonts w:ascii="Arial" w:hAnsi="Arial" w:cs="Arial"/>
          <w:b/>
          <w:color w:val="000000" w:themeColor="text1"/>
          <w:u w:val="single"/>
        </w:rPr>
        <w:t xml:space="preserve">diante disso, eu gostaria de pedir a esse Conselho que a gente vá em busca dessa informação e procure saber se </w:t>
      </w:r>
      <w:r w:rsidR="00914C88">
        <w:rPr>
          <w:rFonts w:ascii="Arial" w:hAnsi="Arial" w:cs="Arial"/>
          <w:b/>
          <w:color w:val="000000" w:themeColor="text1"/>
          <w:u w:val="single"/>
        </w:rPr>
        <w:t xml:space="preserve">realmente trata-se de uma notícia verdadeira ou </w:t>
      </w:r>
      <w:proofErr w:type="spellStart"/>
      <w:r w:rsidR="00FE785E" w:rsidRPr="00FE785E">
        <w:rPr>
          <w:rFonts w:ascii="Arial" w:hAnsi="Arial" w:cs="Arial"/>
          <w:b/>
          <w:i/>
          <w:color w:val="000000" w:themeColor="text1"/>
          <w:u w:val="single"/>
        </w:rPr>
        <w:t>fake</w:t>
      </w:r>
      <w:proofErr w:type="spellEnd"/>
      <w:r w:rsidR="00FE785E" w:rsidRPr="00FE785E">
        <w:rPr>
          <w:rFonts w:ascii="Arial" w:hAnsi="Arial" w:cs="Arial"/>
          <w:b/>
          <w:i/>
          <w:color w:val="000000" w:themeColor="text1"/>
          <w:u w:val="single"/>
        </w:rPr>
        <w:t xml:space="preserve"> </w:t>
      </w:r>
      <w:proofErr w:type="spellStart"/>
      <w:r w:rsidR="00FE785E" w:rsidRPr="00FE785E">
        <w:rPr>
          <w:rFonts w:ascii="Arial" w:hAnsi="Arial" w:cs="Arial"/>
          <w:b/>
          <w:i/>
          <w:color w:val="000000" w:themeColor="text1"/>
          <w:u w:val="single"/>
        </w:rPr>
        <w:t>news</w:t>
      </w:r>
      <w:proofErr w:type="spellEnd"/>
      <w:r w:rsidR="00FE785E">
        <w:rPr>
          <w:rFonts w:ascii="Arial" w:hAnsi="Arial" w:cs="Arial"/>
          <w:b/>
          <w:color w:val="000000" w:themeColor="text1"/>
          <w:u w:val="single"/>
        </w:rPr>
        <w:t xml:space="preserve">, porque se essa notícia for verdadeira, </w:t>
      </w:r>
      <w:r w:rsidR="0033288C">
        <w:rPr>
          <w:rFonts w:ascii="Arial" w:hAnsi="Arial" w:cs="Arial"/>
          <w:b/>
          <w:color w:val="000000" w:themeColor="text1"/>
          <w:u w:val="single"/>
        </w:rPr>
        <w:t xml:space="preserve">ela é o absurdo do absurdo. O governo não pode </w:t>
      </w:r>
      <w:r w:rsidR="00BC1910">
        <w:rPr>
          <w:rFonts w:ascii="Arial" w:hAnsi="Arial" w:cs="Arial"/>
          <w:b/>
          <w:color w:val="000000" w:themeColor="text1"/>
          <w:u w:val="single"/>
        </w:rPr>
        <w:t>repassar o dinheiro da educação</w:t>
      </w:r>
      <w:r w:rsidR="00393253">
        <w:rPr>
          <w:rFonts w:ascii="Arial" w:hAnsi="Arial" w:cs="Arial"/>
          <w:b/>
          <w:color w:val="000000" w:themeColor="text1"/>
          <w:u w:val="single"/>
        </w:rPr>
        <w:t xml:space="preserve"> que era </w:t>
      </w:r>
      <w:r w:rsidR="00BC1910">
        <w:rPr>
          <w:rFonts w:ascii="Arial" w:hAnsi="Arial" w:cs="Arial"/>
          <w:b/>
          <w:color w:val="000000" w:themeColor="text1"/>
          <w:u w:val="single"/>
        </w:rPr>
        <w:t xml:space="preserve">para investir nas escolas da rede estadual para </w:t>
      </w:r>
      <w:r w:rsidR="00393253">
        <w:rPr>
          <w:rFonts w:ascii="Arial" w:hAnsi="Arial" w:cs="Arial"/>
          <w:b/>
          <w:color w:val="000000" w:themeColor="text1"/>
          <w:u w:val="single"/>
        </w:rPr>
        <w:t>investir n</w:t>
      </w:r>
      <w:r w:rsidR="00BC1910">
        <w:rPr>
          <w:rFonts w:ascii="Arial" w:hAnsi="Arial" w:cs="Arial"/>
          <w:b/>
          <w:color w:val="000000" w:themeColor="text1"/>
          <w:u w:val="single"/>
        </w:rPr>
        <w:t>a construção de creches</w:t>
      </w:r>
      <w:r w:rsidR="00A86065">
        <w:rPr>
          <w:rFonts w:ascii="Arial" w:hAnsi="Arial" w:cs="Arial"/>
          <w:b/>
          <w:color w:val="000000" w:themeColor="text1"/>
          <w:u w:val="single"/>
        </w:rPr>
        <w:t xml:space="preserve">, já que, não é competência do </w:t>
      </w:r>
      <w:r w:rsidR="00393253">
        <w:rPr>
          <w:rFonts w:ascii="Arial" w:hAnsi="Arial" w:cs="Arial"/>
          <w:b/>
          <w:color w:val="000000" w:themeColor="text1"/>
          <w:u w:val="single"/>
        </w:rPr>
        <w:t>e</w:t>
      </w:r>
      <w:r w:rsidR="00A86065">
        <w:rPr>
          <w:rFonts w:ascii="Arial" w:hAnsi="Arial" w:cs="Arial"/>
          <w:b/>
          <w:color w:val="000000" w:themeColor="text1"/>
          <w:u w:val="single"/>
        </w:rPr>
        <w:t xml:space="preserve">stado de Sergipe </w:t>
      </w:r>
      <w:r w:rsidR="00A41BEF">
        <w:rPr>
          <w:rFonts w:ascii="Arial" w:hAnsi="Arial" w:cs="Arial"/>
          <w:b/>
          <w:color w:val="000000" w:themeColor="text1"/>
          <w:u w:val="single"/>
        </w:rPr>
        <w:t xml:space="preserve">a </w:t>
      </w:r>
      <w:r w:rsidR="00393253">
        <w:rPr>
          <w:rFonts w:ascii="Arial" w:hAnsi="Arial" w:cs="Arial"/>
          <w:b/>
          <w:color w:val="000000" w:themeColor="text1"/>
          <w:u w:val="single"/>
        </w:rPr>
        <w:t>e</w:t>
      </w:r>
      <w:r w:rsidR="00A41BEF">
        <w:rPr>
          <w:rFonts w:ascii="Arial" w:hAnsi="Arial" w:cs="Arial"/>
          <w:b/>
          <w:color w:val="000000" w:themeColor="text1"/>
          <w:u w:val="single"/>
        </w:rPr>
        <w:t xml:space="preserve">ducação </w:t>
      </w:r>
      <w:r w:rsidR="00393253">
        <w:rPr>
          <w:rFonts w:ascii="Arial" w:hAnsi="Arial" w:cs="Arial"/>
          <w:b/>
          <w:color w:val="000000" w:themeColor="text1"/>
          <w:u w:val="single"/>
        </w:rPr>
        <w:t>i</w:t>
      </w:r>
      <w:r w:rsidR="00A41BEF">
        <w:rPr>
          <w:rFonts w:ascii="Arial" w:hAnsi="Arial" w:cs="Arial"/>
          <w:b/>
          <w:color w:val="000000" w:themeColor="text1"/>
          <w:u w:val="single"/>
        </w:rPr>
        <w:t xml:space="preserve">nfantil. Então, eu gostaria de </w:t>
      </w:r>
      <w:r w:rsidR="003B6930">
        <w:rPr>
          <w:rFonts w:ascii="Arial" w:hAnsi="Arial" w:cs="Arial"/>
          <w:b/>
          <w:color w:val="000000" w:themeColor="text1"/>
          <w:u w:val="single"/>
        </w:rPr>
        <w:t xml:space="preserve">solicitar </w:t>
      </w:r>
      <w:r w:rsidR="00A41BEF">
        <w:rPr>
          <w:rFonts w:ascii="Arial" w:hAnsi="Arial" w:cs="Arial"/>
          <w:b/>
          <w:color w:val="000000" w:themeColor="text1"/>
          <w:u w:val="single"/>
        </w:rPr>
        <w:t>a esse Conselho que verifique junto à Secretaria e Estado da Educação ou ao Governo de Estado de Sergipe se há ess</w:t>
      </w:r>
      <w:r w:rsidR="003E6120">
        <w:rPr>
          <w:rFonts w:ascii="Arial" w:hAnsi="Arial" w:cs="Arial"/>
          <w:b/>
          <w:color w:val="000000" w:themeColor="text1"/>
          <w:u w:val="single"/>
        </w:rPr>
        <w:t xml:space="preserve">e projeto, para que a gente também faça as nossas observações. Com relação ao que foi noticiado agora – e eu posso depois passar – no dia 3 de novembro de 2023, o Supremo Tribunal Federal, </w:t>
      </w:r>
      <w:r w:rsidR="007B6FAF">
        <w:rPr>
          <w:rFonts w:ascii="Arial" w:hAnsi="Arial" w:cs="Arial"/>
          <w:b/>
          <w:color w:val="000000" w:themeColor="text1"/>
          <w:u w:val="single"/>
        </w:rPr>
        <w:t>saiu com uma decisão dizendo o seguinte</w:t>
      </w:r>
      <w:r w:rsidR="000A3CAC">
        <w:rPr>
          <w:rFonts w:ascii="Arial" w:hAnsi="Arial" w:cs="Arial"/>
          <w:b/>
          <w:color w:val="000000" w:themeColor="text1"/>
          <w:u w:val="single"/>
        </w:rPr>
        <w:t xml:space="preserve"> - </w:t>
      </w:r>
      <w:r w:rsidR="007B6FAF">
        <w:rPr>
          <w:rFonts w:ascii="Arial" w:hAnsi="Arial" w:cs="Arial"/>
          <w:b/>
          <w:color w:val="000000" w:themeColor="text1"/>
          <w:u w:val="single"/>
        </w:rPr>
        <w:t>eu tenho um processo do Mato Grosso</w:t>
      </w:r>
      <w:r w:rsidR="000A3CAC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7B6FAF">
        <w:rPr>
          <w:rFonts w:ascii="Arial" w:hAnsi="Arial" w:cs="Arial"/>
          <w:b/>
          <w:color w:val="000000" w:themeColor="text1"/>
          <w:u w:val="single"/>
        </w:rPr>
        <w:t xml:space="preserve">e o estado do Mato Grosso </w:t>
      </w:r>
      <w:r w:rsidR="001A6D5B">
        <w:rPr>
          <w:rFonts w:ascii="Arial" w:hAnsi="Arial" w:cs="Arial"/>
          <w:b/>
          <w:color w:val="000000" w:themeColor="text1"/>
          <w:u w:val="single"/>
        </w:rPr>
        <w:t xml:space="preserve">repassa </w:t>
      </w:r>
      <w:r w:rsidR="007B6FAF">
        <w:rPr>
          <w:rFonts w:ascii="Arial" w:hAnsi="Arial" w:cs="Arial"/>
          <w:b/>
          <w:color w:val="000000" w:themeColor="text1"/>
          <w:u w:val="single"/>
        </w:rPr>
        <w:t xml:space="preserve">as escolas do </w:t>
      </w:r>
      <w:r w:rsidR="000A3CAC">
        <w:rPr>
          <w:rFonts w:ascii="Arial" w:hAnsi="Arial" w:cs="Arial"/>
          <w:b/>
          <w:color w:val="000000" w:themeColor="text1"/>
          <w:u w:val="single"/>
        </w:rPr>
        <w:t>e</w:t>
      </w:r>
      <w:r w:rsidR="007B6FAF">
        <w:rPr>
          <w:rFonts w:ascii="Arial" w:hAnsi="Arial" w:cs="Arial"/>
          <w:b/>
          <w:color w:val="000000" w:themeColor="text1"/>
          <w:u w:val="single"/>
        </w:rPr>
        <w:t xml:space="preserve">nsino </w:t>
      </w:r>
      <w:r w:rsidR="000A3CAC">
        <w:rPr>
          <w:rFonts w:ascii="Arial" w:hAnsi="Arial" w:cs="Arial"/>
          <w:b/>
          <w:color w:val="000000" w:themeColor="text1"/>
          <w:u w:val="single"/>
        </w:rPr>
        <w:t>f</w:t>
      </w:r>
      <w:r w:rsidR="007B6FAF">
        <w:rPr>
          <w:rFonts w:ascii="Arial" w:hAnsi="Arial" w:cs="Arial"/>
          <w:b/>
          <w:color w:val="000000" w:themeColor="text1"/>
          <w:u w:val="single"/>
        </w:rPr>
        <w:t>undamental</w:t>
      </w:r>
      <w:r w:rsidR="001A6D5B">
        <w:rPr>
          <w:rFonts w:ascii="Arial" w:hAnsi="Arial" w:cs="Arial"/>
          <w:b/>
          <w:color w:val="000000" w:themeColor="text1"/>
          <w:u w:val="single"/>
        </w:rPr>
        <w:t xml:space="preserve"> para os </w:t>
      </w:r>
      <w:r w:rsidR="000A3CAC">
        <w:rPr>
          <w:rFonts w:ascii="Arial" w:hAnsi="Arial" w:cs="Arial"/>
          <w:b/>
          <w:color w:val="000000" w:themeColor="text1"/>
          <w:u w:val="single"/>
        </w:rPr>
        <w:t>m</w:t>
      </w:r>
      <w:r w:rsidR="001A6D5B">
        <w:rPr>
          <w:rFonts w:ascii="Arial" w:hAnsi="Arial" w:cs="Arial"/>
          <w:b/>
          <w:color w:val="000000" w:themeColor="text1"/>
          <w:u w:val="single"/>
        </w:rPr>
        <w:t>unicípios</w:t>
      </w:r>
      <w:r w:rsidR="000A3CAC">
        <w:rPr>
          <w:rFonts w:ascii="Arial" w:hAnsi="Arial" w:cs="Arial"/>
          <w:b/>
          <w:color w:val="000000" w:themeColor="text1"/>
          <w:u w:val="single"/>
        </w:rPr>
        <w:t>. E aí</w:t>
      </w:r>
      <w:r w:rsidR="001A6D5B">
        <w:rPr>
          <w:rFonts w:ascii="Arial" w:hAnsi="Arial" w:cs="Arial"/>
          <w:b/>
          <w:color w:val="000000" w:themeColor="text1"/>
          <w:u w:val="single"/>
        </w:rPr>
        <w:t xml:space="preserve">, </w:t>
      </w:r>
      <w:r w:rsidR="00E816B7">
        <w:rPr>
          <w:rFonts w:ascii="Arial" w:hAnsi="Arial" w:cs="Arial"/>
          <w:b/>
          <w:color w:val="000000" w:themeColor="text1"/>
          <w:u w:val="single"/>
        </w:rPr>
        <w:t>o Tribunal de Justiça do Mato Grosso bateu o martelo e disse que estava certo. Es</w:t>
      </w:r>
      <w:r w:rsidR="000A3CAC">
        <w:rPr>
          <w:rFonts w:ascii="Arial" w:hAnsi="Arial" w:cs="Arial"/>
          <w:b/>
          <w:color w:val="000000" w:themeColor="text1"/>
          <w:u w:val="single"/>
        </w:rPr>
        <w:t xml:space="preserve">sa </w:t>
      </w:r>
      <w:r w:rsidR="00E816B7">
        <w:rPr>
          <w:rFonts w:ascii="Arial" w:hAnsi="Arial" w:cs="Arial"/>
          <w:b/>
          <w:color w:val="000000" w:themeColor="text1"/>
          <w:u w:val="single"/>
        </w:rPr>
        <w:t>pendência, esse processo, foi parar no Supremo Tribunal Federal</w:t>
      </w:r>
      <w:r w:rsidR="00353FF1">
        <w:rPr>
          <w:rFonts w:ascii="Arial" w:hAnsi="Arial" w:cs="Arial"/>
          <w:b/>
          <w:color w:val="000000" w:themeColor="text1"/>
          <w:u w:val="single"/>
        </w:rPr>
        <w:t xml:space="preserve">, </w:t>
      </w:r>
      <w:r w:rsidR="00E816B7">
        <w:rPr>
          <w:rFonts w:ascii="Arial" w:hAnsi="Arial" w:cs="Arial"/>
          <w:b/>
          <w:color w:val="000000" w:themeColor="text1"/>
          <w:u w:val="single"/>
        </w:rPr>
        <w:t xml:space="preserve">e no dia 3 de novembro de 2023, o Ministro </w:t>
      </w:r>
      <w:proofErr w:type="spellStart"/>
      <w:r w:rsidR="00E816B7">
        <w:rPr>
          <w:rFonts w:ascii="Arial" w:hAnsi="Arial" w:cs="Arial"/>
          <w:b/>
          <w:color w:val="000000" w:themeColor="text1"/>
          <w:u w:val="single"/>
        </w:rPr>
        <w:t>Fa</w:t>
      </w:r>
      <w:r w:rsidR="00E42EEE">
        <w:rPr>
          <w:rFonts w:ascii="Arial" w:hAnsi="Arial" w:cs="Arial"/>
          <w:b/>
          <w:color w:val="000000" w:themeColor="text1"/>
          <w:u w:val="single"/>
        </w:rPr>
        <w:t>ch</w:t>
      </w:r>
      <w:r w:rsidR="00E816B7">
        <w:rPr>
          <w:rFonts w:ascii="Arial" w:hAnsi="Arial" w:cs="Arial"/>
          <w:b/>
          <w:color w:val="000000" w:themeColor="text1"/>
          <w:u w:val="single"/>
        </w:rPr>
        <w:t>in</w:t>
      </w:r>
      <w:proofErr w:type="spellEnd"/>
      <w:r w:rsidR="00E816B7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47710D">
        <w:rPr>
          <w:rFonts w:ascii="Arial" w:hAnsi="Arial" w:cs="Arial"/>
          <w:b/>
          <w:color w:val="000000" w:themeColor="text1"/>
          <w:u w:val="single"/>
        </w:rPr>
        <w:t>mandou que o processo fosse anulado. É competência também do estado</w:t>
      </w:r>
      <w:r w:rsidR="00E42EEE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47710D">
        <w:rPr>
          <w:rFonts w:ascii="Arial" w:hAnsi="Arial" w:cs="Arial"/>
          <w:b/>
          <w:color w:val="000000" w:themeColor="text1"/>
          <w:u w:val="single"/>
        </w:rPr>
        <w:t>as escolas do Ensino Fundamental</w:t>
      </w:r>
      <w:r w:rsidR="00A805E2">
        <w:rPr>
          <w:rFonts w:ascii="Arial" w:hAnsi="Arial" w:cs="Arial"/>
          <w:b/>
          <w:color w:val="000000" w:themeColor="text1"/>
          <w:u w:val="single"/>
        </w:rPr>
        <w:t xml:space="preserve">, </w:t>
      </w:r>
      <w:r w:rsidR="0047710D">
        <w:rPr>
          <w:rFonts w:ascii="Arial" w:hAnsi="Arial" w:cs="Arial"/>
          <w:b/>
          <w:color w:val="000000" w:themeColor="text1"/>
          <w:u w:val="single"/>
        </w:rPr>
        <w:t>e isso me trouxe algo que a gente vem vendo aqui no estado</w:t>
      </w:r>
      <w:r w:rsidR="000B6878">
        <w:rPr>
          <w:rFonts w:ascii="Arial" w:hAnsi="Arial" w:cs="Arial"/>
          <w:b/>
          <w:color w:val="000000" w:themeColor="text1"/>
          <w:u w:val="single"/>
        </w:rPr>
        <w:t xml:space="preserve"> de Sergipe, que é a transferência da matrícula do </w:t>
      </w:r>
      <w:r w:rsidR="00A805E2">
        <w:rPr>
          <w:rFonts w:ascii="Arial" w:hAnsi="Arial" w:cs="Arial"/>
          <w:b/>
          <w:color w:val="000000" w:themeColor="text1"/>
          <w:u w:val="single"/>
        </w:rPr>
        <w:t>e</w:t>
      </w:r>
      <w:r w:rsidR="000B6878">
        <w:rPr>
          <w:rFonts w:ascii="Arial" w:hAnsi="Arial" w:cs="Arial"/>
          <w:b/>
          <w:color w:val="000000" w:themeColor="text1"/>
          <w:u w:val="single"/>
        </w:rPr>
        <w:t xml:space="preserve">nsino </w:t>
      </w:r>
      <w:r w:rsidR="00A805E2">
        <w:rPr>
          <w:rFonts w:ascii="Arial" w:hAnsi="Arial" w:cs="Arial"/>
          <w:b/>
          <w:color w:val="000000" w:themeColor="text1"/>
          <w:u w:val="single"/>
        </w:rPr>
        <w:t>f</w:t>
      </w:r>
      <w:r w:rsidR="000B6878">
        <w:rPr>
          <w:rFonts w:ascii="Arial" w:hAnsi="Arial" w:cs="Arial"/>
          <w:b/>
          <w:color w:val="000000" w:themeColor="text1"/>
          <w:u w:val="single"/>
        </w:rPr>
        <w:t>undamental para os</w:t>
      </w:r>
      <w:r w:rsidR="00A805E2">
        <w:rPr>
          <w:rFonts w:ascii="Arial" w:hAnsi="Arial" w:cs="Arial"/>
          <w:b/>
          <w:color w:val="000000" w:themeColor="text1"/>
          <w:u w:val="single"/>
        </w:rPr>
        <w:t xml:space="preserve"> m</w:t>
      </w:r>
      <w:r w:rsidR="000B6878">
        <w:rPr>
          <w:rFonts w:ascii="Arial" w:hAnsi="Arial" w:cs="Arial"/>
          <w:b/>
          <w:color w:val="000000" w:themeColor="text1"/>
          <w:u w:val="single"/>
        </w:rPr>
        <w:t>unicípios</w:t>
      </w:r>
      <w:r w:rsidR="00030F6C">
        <w:rPr>
          <w:rFonts w:ascii="Arial" w:hAnsi="Arial" w:cs="Arial"/>
          <w:b/>
          <w:color w:val="000000" w:themeColor="text1"/>
          <w:u w:val="single"/>
        </w:rPr>
        <w:t xml:space="preserve">. </w:t>
      </w:r>
      <w:r w:rsidR="002522DA">
        <w:rPr>
          <w:rFonts w:ascii="Arial" w:hAnsi="Arial" w:cs="Arial"/>
          <w:b/>
          <w:color w:val="000000" w:themeColor="text1"/>
          <w:u w:val="single"/>
        </w:rPr>
        <w:t>Então, eu trago esse dado para que a gente</w:t>
      </w:r>
      <w:r w:rsidR="000B6878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2522DA">
        <w:rPr>
          <w:rFonts w:ascii="Arial" w:hAnsi="Arial" w:cs="Arial"/>
          <w:b/>
          <w:color w:val="000000" w:themeColor="text1"/>
          <w:u w:val="single"/>
        </w:rPr>
        <w:t>t</w:t>
      </w:r>
      <w:r w:rsidR="008341C3">
        <w:rPr>
          <w:rFonts w:ascii="Arial" w:hAnsi="Arial" w:cs="Arial"/>
          <w:b/>
          <w:color w:val="000000" w:themeColor="text1"/>
          <w:u w:val="single"/>
        </w:rPr>
        <w:t xml:space="preserve">ambém, num determinado momento, </w:t>
      </w:r>
      <w:r w:rsidR="00ED2E3F">
        <w:rPr>
          <w:rFonts w:ascii="Arial" w:hAnsi="Arial" w:cs="Arial"/>
          <w:b/>
          <w:color w:val="000000" w:themeColor="text1"/>
          <w:u w:val="single"/>
        </w:rPr>
        <w:t xml:space="preserve">reflita sobre isso e cobre porque, a partir do momento em que o Supremo </w:t>
      </w:r>
      <w:r w:rsidR="00F63AC1">
        <w:rPr>
          <w:rFonts w:ascii="Arial" w:hAnsi="Arial" w:cs="Arial"/>
          <w:b/>
          <w:color w:val="000000" w:themeColor="text1"/>
          <w:u w:val="single"/>
        </w:rPr>
        <w:t>legisla para o Estado</w:t>
      </w:r>
      <w:r w:rsidR="006D5DC3">
        <w:rPr>
          <w:rFonts w:ascii="Arial" w:hAnsi="Arial" w:cs="Arial"/>
          <w:b/>
          <w:color w:val="000000" w:themeColor="text1"/>
          <w:u w:val="single"/>
        </w:rPr>
        <w:t>, isso se torna jurisprudência para o Brasil inteiro</w:t>
      </w:r>
      <w:r w:rsidR="00C92A6C">
        <w:rPr>
          <w:rFonts w:ascii="Arial" w:hAnsi="Arial" w:cs="Arial"/>
          <w:b/>
          <w:color w:val="000000" w:themeColor="text1"/>
          <w:u w:val="single"/>
        </w:rPr>
        <w:t>.</w:t>
      </w:r>
      <w:r w:rsidR="00C92A6C" w:rsidRPr="00C92A6C">
        <w:rPr>
          <w:rFonts w:ascii="Arial" w:hAnsi="Arial" w:cs="Arial"/>
          <w:color w:val="000000" w:themeColor="text1"/>
        </w:rPr>
        <w:t xml:space="preserve"> </w:t>
      </w:r>
      <w:r w:rsidR="00D46549" w:rsidRPr="00EC1EF1">
        <w:rPr>
          <w:rFonts w:ascii="Arial" w:hAnsi="Arial" w:cs="Arial"/>
          <w:color w:val="000000" w:themeColor="text1"/>
        </w:rPr>
        <w:t xml:space="preserve">Dando continuidade, </w:t>
      </w:r>
      <w:r w:rsidR="00A70252">
        <w:rPr>
          <w:rFonts w:ascii="Arial" w:hAnsi="Arial" w:cs="Arial"/>
          <w:color w:val="000000" w:themeColor="text1"/>
        </w:rPr>
        <w:t xml:space="preserve">foi abordado </w:t>
      </w:r>
      <w:r w:rsidR="00FE309C" w:rsidRPr="00A70252">
        <w:rPr>
          <w:rFonts w:ascii="Arial" w:hAnsi="Arial" w:cs="Arial"/>
          <w:b/>
          <w:color w:val="000000" w:themeColor="text1"/>
        </w:rPr>
        <w:t>o</w:t>
      </w:r>
      <w:r w:rsidR="00CF7EC1">
        <w:rPr>
          <w:rFonts w:ascii="Arial" w:hAnsi="Arial" w:cs="Arial"/>
          <w:b/>
          <w:color w:val="000000" w:themeColor="text1"/>
        </w:rPr>
        <w:t xml:space="preserve"> </w:t>
      </w:r>
      <w:r w:rsidR="00FE309C" w:rsidRPr="00A70252">
        <w:rPr>
          <w:rFonts w:ascii="Arial" w:hAnsi="Arial" w:cs="Arial"/>
          <w:b/>
          <w:color w:val="000000" w:themeColor="text1"/>
        </w:rPr>
        <w:t>último tópico da reunião</w:t>
      </w:r>
      <w:r w:rsidR="00CF7EC1">
        <w:rPr>
          <w:rFonts w:ascii="Arial" w:hAnsi="Arial" w:cs="Arial"/>
          <w:b/>
          <w:color w:val="000000" w:themeColor="text1"/>
        </w:rPr>
        <w:t xml:space="preserve"> - </w:t>
      </w:r>
      <w:r w:rsidR="00FE309C" w:rsidRPr="00A70252">
        <w:rPr>
          <w:rFonts w:ascii="Arial" w:hAnsi="Arial" w:cs="Arial"/>
          <w:b/>
          <w:color w:val="000000" w:themeColor="text1"/>
        </w:rPr>
        <w:t>finalização da discussão e aprovação do Novo regimento Interno do CACS FUNDEB-SE</w:t>
      </w:r>
      <w:r w:rsidR="00ED32F2" w:rsidRPr="00A70252">
        <w:rPr>
          <w:rFonts w:ascii="Arial" w:hAnsi="Arial" w:cs="Arial"/>
          <w:b/>
          <w:color w:val="000000" w:themeColor="text1"/>
        </w:rPr>
        <w:t>.</w:t>
      </w:r>
      <w:r w:rsidR="00ED32F2" w:rsidRPr="00EC1EF1">
        <w:rPr>
          <w:rFonts w:ascii="Arial" w:hAnsi="Arial" w:cs="Arial"/>
          <w:color w:val="000000" w:themeColor="text1"/>
        </w:rPr>
        <w:t xml:space="preserve"> Após a análise dos artigos, parágrafos e alíneas, a discussão foi encerrada e o </w:t>
      </w:r>
      <w:r w:rsidR="00ED32F2" w:rsidRPr="00A70252">
        <w:rPr>
          <w:rFonts w:ascii="Arial" w:hAnsi="Arial" w:cs="Arial"/>
          <w:b/>
          <w:color w:val="000000" w:themeColor="text1"/>
        </w:rPr>
        <w:t xml:space="preserve">Novo Regimento </w:t>
      </w:r>
      <w:r w:rsidR="00CF7EC1">
        <w:rPr>
          <w:rFonts w:ascii="Arial" w:hAnsi="Arial" w:cs="Arial"/>
          <w:b/>
          <w:color w:val="000000" w:themeColor="text1"/>
        </w:rPr>
        <w:t xml:space="preserve">Interno enfim, </w:t>
      </w:r>
      <w:r w:rsidR="00ED32F2" w:rsidRPr="00A70252">
        <w:rPr>
          <w:rFonts w:ascii="Arial" w:hAnsi="Arial" w:cs="Arial"/>
          <w:b/>
          <w:color w:val="000000" w:themeColor="text1"/>
        </w:rPr>
        <w:t>foi aprovado.</w:t>
      </w:r>
      <w:r w:rsidR="00EC1EF1" w:rsidRPr="00EC1EF1">
        <w:rPr>
          <w:rFonts w:ascii="Arial" w:hAnsi="Arial" w:cs="Arial"/>
          <w:color w:val="000000" w:themeColor="text1"/>
        </w:rPr>
        <w:t xml:space="preserve"> </w:t>
      </w:r>
      <w:r w:rsidR="00EC1EF1">
        <w:rPr>
          <w:rFonts w:ascii="Arial" w:hAnsi="Arial" w:cs="Arial"/>
          <w:color w:val="000000" w:themeColor="text1"/>
        </w:rPr>
        <w:t>Por conseguinte</w:t>
      </w:r>
      <w:r w:rsidR="00EC1EF1" w:rsidRPr="00F371AC">
        <w:rPr>
          <w:rFonts w:ascii="Arial" w:hAnsi="Arial" w:cs="Arial"/>
          <w:color w:val="000000" w:themeColor="text1"/>
        </w:rPr>
        <w:t xml:space="preserve">, </w:t>
      </w:r>
      <w:r w:rsidR="00A70252" w:rsidRPr="00A70252">
        <w:rPr>
          <w:rFonts w:ascii="Arial" w:hAnsi="Arial" w:cs="Arial"/>
          <w:b/>
          <w:color w:val="000000" w:themeColor="text1"/>
        </w:rPr>
        <w:t>José Dias</w:t>
      </w:r>
      <w:r w:rsidR="00A70252">
        <w:rPr>
          <w:rFonts w:ascii="Arial" w:hAnsi="Arial" w:cs="Arial"/>
          <w:color w:val="000000" w:themeColor="text1"/>
        </w:rPr>
        <w:t xml:space="preserve">, </w:t>
      </w:r>
      <w:r w:rsidR="00EC1EF1" w:rsidRPr="00F371AC">
        <w:rPr>
          <w:rFonts w:ascii="Arial" w:hAnsi="Arial" w:cs="Arial"/>
          <w:color w:val="000000" w:themeColor="text1"/>
        </w:rPr>
        <w:t>convidou</w:t>
      </w:r>
      <w:r w:rsidR="00A70252">
        <w:rPr>
          <w:rFonts w:ascii="Arial" w:hAnsi="Arial" w:cs="Arial"/>
          <w:color w:val="000000" w:themeColor="text1"/>
        </w:rPr>
        <w:t xml:space="preserve"> todos os presentes na reunião </w:t>
      </w:r>
      <w:r w:rsidR="00EC1EF1" w:rsidRPr="00F371AC">
        <w:rPr>
          <w:rFonts w:ascii="Arial" w:hAnsi="Arial" w:cs="Arial"/>
          <w:color w:val="000000" w:themeColor="text1"/>
        </w:rPr>
        <w:t>pa</w:t>
      </w:r>
      <w:r w:rsidR="00EC1EF1">
        <w:rPr>
          <w:rFonts w:ascii="Arial" w:hAnsi="Arial" w:cs="Arial"/>
          <w:color w:val="000000" w:themeColor="text1"/>
        </w:rPr>
        <w:t>ra um almoço que foi servido</w:t>
      </w:r>
      <w:r w:rsidR="00EC1EF1" w:rsidRPr="00F371AC">
        <w:rPr>
          <w:rFonts w:ascii="Arial" w:hAnsi="Arial" w:cs="Arial"/>
          <w:color w:val="000000" w:themeColor="text1"/>
        </w:rPr>
        <w:t xml:space="preserve"> no </w:t>
      </w:r>
      <w:r w:rsidR="00CF7EC1">
        <w:rPr>
          <w:rFonts w:ascii="Arial" w:hAnsi="Arial" w:cs="Arial"/>
          <w:color w:val="000000" w:themeColor="text1"/>
        </w:rPr>
        <w:t xml:space="preserve">restaurante do </w:t>
      </w:r>
      <w:r w:rsidR="00EC1EF1" w:rsidRPr="00F371AC">
        <w:rPr>
          <w:rFonts w:ascii="Arial" w:hAnsi="Arial" w:cs="Arial"/>
          <w:color w:val="000000" w:themeColor="text1"/>
        </w:rPr>
        <w:t>próprio Hotel</w:t>
      </w:r>
      <w:r w:rsidR="00EC1EF1">
        <w:rPr>
          <w:rFonts w:ascii="Arial" w:hAnsi="Arial" w:cs="Arial"/>
          <w:color w:val="000000" w:themeColor="text1"/>
        </w:rPr>
        <w:t xml:space="preserve">. Ainda durante o almoço, </w:t>
      </w:r>
      <w:r w:rsidR="00CF7EC1" w:rsidRPr="00CF7EC1">
        <w:rPr>
          <w:rFonts w:ascii="Arial" w:hAnsi="Arial" w:cs="Arial"/>
          <w:b/>
          <w:color w:val="000000" w:themeColor="text1"/>
        </w:rPr>
        <w:t>o</w:t>
      </w:r>
      <w:r w:rsidR="00EC1EF1" w:rsidRPr="00CF7EC1">
        <w:rPr>
          <w:rFonts w:ascii="Arial" w:hAnsi="Arial" w:cs="Arial"/>
          <w:b/>
          <w:color w:val="000000" w:themeColor="text1"/>
        </w:rPr>
        <w:t xml:space="preserve"> Secretário de Estado da Educação,</w:t>
      </w:r>
      <w:r w:rsidR="00EC1EF1">
        <w:rPr>
          <w:rFonts w:ascii="Arial" w:hAnsi="Arial" w:cs="Arial"/>
          <w:color w:val="000000" w:themeColor="text1"/>
        </w:rPr>
        <w:t xml:space="preserve"> </w:t>
      </w:r>
      <w:r w:rsidR="00EC1EF1" w:rsidRPr="00A70252">
        <w:rPr>
          <w:rFonts w:ascii="Arial" w:hAnsi="Arial" w:cs="Arial"/>
          <w:b/>
          <w:color w:val="000000" w:themeColor="text1"/>
        </w:rPr>
        <w:t>José Macedo Sobral</w:t>
      </w:r>
      <w:r w:rsidR="00EC1EF1">
        <w:rPr>
          <w:rFonts w:ascii="Arial" w:hAnsi="Arial" w:cs="Arial"/>
          <w:color w:val="000000" w:themeColor="text1"/>
        </w:rPr>
        <w:t xml:space="preserve">, </w:t>
      </w:r>
      <w:r w:rsidR="00546E8F">
        <w:rPr>
          <w:rFonts w:ascii="Arial" w:hAnsi="Arial" w:cs="Arial"/>
          <w:color w:val="000000" w:themeColor="text1"/>
        </w:rPr>
        <w:t>chegou a tempo</w:t>
      </w:r>
      <w:r w:rsidR="00123769">
        <w:rPr>
          <w:rFonts w:ascii="Arial" w:hAnsi="Arial" w:cs="Arial"/>
          <w:color w:val="000000" w:themeColor="text1"/>
        </w:rPr>
        <w:t>, cumprimentou todos os conselheiros, técnicos e colaboradores que estavam na ocasião e justificou o seu atraso, pois,</w:t>
      </w:r>
      <w:r w:rsidR="00B14AD9">
        <w:rPr>
          <w:rFonts w:ascii="Arial" w:hAnsi="Arial" w:cs="Arial"/>
          <w:color w:val="000000" w:themeColor="text1"/>
        </w:rPr>
        <w:t xml:space="preserve"> estava na </w:t>
      </w:r>
      <w:proofErr w:type="spellStart"/>
      <w:r w:rsidR="00B14AD9">
        <w:rPr>
          <w:rFonts w:ascii="Arial" w:hAnsi="Arial" w:cs="Arial"/>
          <w:color w:val="000000" w:themeColor="text1"/>
        </w:rPr>
        <w:t>Vice-governadoria</w:t>
      </w:r>
      <w:proofErr w:type="spellEnd"/>
      <w:r w:rsidR="00B14AD9">
        <w:rPr>
          <w:rFonts w:ascii="Arial" w:hAnsi="Arial" w:cs="Arial"/>
          <w:color w:val="000000" w:themeColor="text1"/>
        </w:rPr>
        <w:t xml:space="preserve"> do Estado, prestando atendimento a alguns alunos</w:t>
      </w:r>
      <w:r w:rsidR="00123769">
        <w:rPr>
          <w:rFonts w:ascii="Arial" w:hAnsi="Arial" w:cs="Arial"/>
          <w:color w:val="000000" w:themeColor="text1"/>
        </w:rPr>
        <w:t xml:space="preserve">. </w:t>
      </w:r>
      <w:r w:rsidR="00546E8F">
        <w:rPr>
          <w:rFonts w:ascii="Arial" w:hAnsi="Arial" w:cs="Arial"/>
          <w:color w:val="000000" w:themeColor="text1"/>
        </w:rPr>
        <w:t xml:space="preserve">Finalizado o almoço, </w:t>
      </w:r>
      <w:r w:rsidR="00123769">
        <w:rPr>
          <w:rFonts w:ascii="Arial" w:hAnsi="Arial" w:cs="Arial"/>
          <w:color w:val="000000" w:themeColor="text1"/>
        </w:rPr>
        <w:t xml:space="preserve">todos retornaram </w:t>
      </w:r>
      <w:r w:rsidR="005D4734">
        <w:rPr>
          <w:rFonts w:ascii="Arial" w:hAnsi="Arial" w:cs="Arial"/>
          <w:color w:val="000000" w:themeColor="text1"/>
        </w:rPr>
        <w:t xml:space="preserve">ao auditório do Hotel </w:t>
      </w:r>
      <w:proofErr w:type="spellStart"/>
      <w:r w:rsidR="005D4734" w:rsidRPr="003B6296">
        <w:rPr>
          <w:rFonts w:ascii="Arial" w:hAnsi="Arial" w:cs="Arial"/>
          <w:i/>
          <w:color w:val="000000" w:themeColor="text1"/>
        </w:rPr>
        <w:t>Primm</w:t>
      </w:r>
      <w:r w:rsidR="003B6296">
        <w:rPr>
          <w:rFonts w:ascii="Arial" w:hAnsi="Arial" w:cs="Arial"/>
          <w:i/>
          <w:color w:val="000000" w:themeColor="text1"/>
        </w:rPr>
        <w:t>e</w:t>
      </w:r>
      <w:proofErr w:type="spellEnd"/>
      <w:r w:rsidR="005D4734">
        <w:rPr>
          <w:rFonts w:ascii="Arial" w:hAnsi="Arial" w:cs="Arial"/>
          <w:color w:val="000000" w:themeColor="text1"/>
        </w:rPr>
        <w:t xml:space="preserve"> e o </w:t>
      </w:r>
      <w:r w:rsidR="005D4734" w:rsidRPr="003B6296">
        <w:rPr>
          <w:rFonts w:ascii="Arial" w:hAnsi="Arial" w:cs="Arial"/>
          <w:b/>
          <w:color w:val="000000" w:themeColor="text1"/>
        </w:rPr>
        <w:t xml:space="preserve">Secretário José </w:t>
      </w:r>
      <w:r w:rsidR="003B6296" w:rsidRPr="003B6296">
        <w:rPr>
          <w:rFonts w:ascii="Arial" w:hAnsi="Arial" w:cs="Arial"/>
          <w:b/>
          <w:color w:val="000000" w:themeColor="text1"/>
        </w:rPr>
        <w:t>M</w:t>
      </w:r>
      <w:r w:rsidR="005D4734" w:rsidRPr="003B6296">
        <w:rPr>
          <w:rFonts w:ascii="Arial" w:hAnsi="Arial" w:cs="Arial"/>
          <w:b/>
          <w:color w:val="000000" w:themeColor="text1"/>
        </w:rPr>
        <w:t>acedo Sobral</w:t>
      </w:r>
      <w:r w:rsidR="005D4734">
        <w:rPr>
          <w:rFonts w:ascii="Arial" w:hAnsi="Arial" w:cs="Arial"/>
          <w:color w:val="000000" w:themeColor="text1"/>
        </w:rPr>
        <w:t xml:space="preserve"> </w:t>
      </w:r>
      <w:r w:rsidR="0004304A">
        <w:rPr>
          <w:rFonts w:ascii="Arial" w:hAnsi="Arial" w:cs="Arial"/>
          <w:color w:val="000000" w:themeColor="text1"/>
        </w:rPr>
        <w:t xml:space="preserve">fez um breve relato </w:t>
      </w:r>
      <w:r w:rsidR="005D4734">
        <w:rPr>
          <w:rFonts w:ascii="Arial" w:hAnsi="Arial" w:cs="Arial"/>
          <w:color w:val="000000" w:themeColor="text1"/>
        </w:rPr>
        <w:t>sobre</w:t>
      </w:r>
      <w:r w:rsidR="003B6296">
        <w:rPr>
          <w:rFonts w:ascii="Arial" w:hAnsi="Arial" w:cs="Arial"/>
          <w:color w:val="000000" w:themeColor="text1"/>
        </w:rPr>
        <w:t xml:space="preserve"> </w:t>
      </w:r>
      <w:r w:rsidR="003B6296" w:rsidRPr="00761DC5">
        <w:rPr>
          <w:rFonts w:ascii="Arial" w:hAnsi="Arial" w:cs="Arial"/>
          <w:b/>
          <w:color w:val="000000" w:themeColor="text1"/>
        </w:rPr>
        <w:t xml:space="preserve">o atual </w:t>
      </w:r>
      <w:r w:rsidR="005D4734" w:rsidRPr="00761DC5">
        <w:rPr>
          <w:rFonts w:ascii="Arial" w:hAnsi="Arial" w:cs="Arial"/>
          <w:b/>
          <w:color w:val="000000" w:themeColor="text1"/>
        </w:rPr>
        <w:t>cenário da Educaç</w:t>
      </w:r>
      <w:r w:rsidR="00761DC5" w:rsidRPr="00761DC5">
        <w:rPr>
          <w:rFonts w:ascii="Arial" w:hAnsi="Arial" w:cs="Arial"/>
          <w:b/>
          <w:color w:val="000000" w:themeColor="text1"/>
        </w:rPr>
        <w:t>ão</w:t>
      </w:r>
      <w:r w:rsidR="005D4734" w:rsidRPr="00761DC5">
        <w:rPr>
          <w:rFonts w:ascii="Arial" w:hAnsi="Arial" w:cs="Arial"/>
          <w:b/>
          <w:color w:val="000000" w:themeColor="text1"/>
        </w:rPr>
        <w:t xml:space="preserve"> em Sergipe, dos proje</w:t>
      </w:r>
      <w:r w:rsidR="003B6296" w:rsidRPr="00761DC5">
        <w:rPr>
          <w:rFonts w:ascii="Arial" w:hAnsi="Arial" w:cs="Arial"/>
          <w:b/>
          <w:color w:val="000000" w:themeColor="text1"/>
        </w:rPr>
        <w:t>tos</w:t>
      </w:r>
      <w:r w:rsidR="005D4734" w:rsidRPr="00761DC5">
        <w:rPr>
          <w:rFonts w:ascii="Arial" w:hAnsi="Arial" w:cs="Arial"/>
          <w:b/>
          <w:color w:val="000000" w:themeColor="text1"/>
        </w:rPr>
        <w:t xml:space="preserve"> que estavam sendo implantados e dos êxi</w:t>
      </w:r>
      <w:r w:rsidR="003B6296" w:rsidRPr="00761DC5">
        <w:rPr>
          <w:rFonts w:ascii="Arial" w:hAnsi="Arial" w:cs="Arial"/>
          <w:b/>
          <w:color w:val="000000" w:themeColor="text1"/>
        </w:rPr>
        <w:t>t</w:t>
      </w:r>
      <w:r w:rsidR="005D4734" w:rsidRPr="00761DC5">
        <w:rPr>
          <w:rFonts w:ascii="Arial" w:hAnsi="Arial" w:cs="Arial"/>
          <w:b/>
          <w:color w:val="000000" w:themeColor="text1"/>
        </w:rPr>
        <w:t>os obtidos, bem como, das p</w:t>
      </w:r>
      <w:r w:rsidR="003B6296" w:rsidRPr="00761DC5">
        <w:rPr>
          <w:rFonts w:ascii="Arial" w:hAnsi="Arial" w:cs="Arial"/>
          <w:b/>
          <w:color w:val="000000" w:themeColor="text1"/>
        </w:rPr>
        <w:t>rospecções</w:t>
      </w:r>
      <w:r w:rsidR="005D4734" w:rsidRPr="00761DC5">
        <w:rPr>
          <w:rFonts w:ascii="Arial" w:hAnsi="Arial" w:cs="Arial"/>
          <w:b/>
          <w:color w:val="000000" w:themeColor="text1"/>
        </w:rPr>
        <w:t xml:space="preserve"> para o futuro.</w:t>
      </w:r>
      <w:r w:rsidR="00B14AD9">
        <w:rPr>
          <w:rFonts w:ascii="Arial" w:hAnsi="Arial" w:cs="Arial"/>
          <w:b/>
          <w:color w:val="000000" w:themeColor="text1"/>
        </w:rPr>
        <w:t xml:space="preserve"> </w:t>
      </w:r>
      <w:r w:rsidR="005C3DBC">
        <w:rPr>
          <w:rFonts w:ascii="Arial" w:hAnsi="Arial" w:cs="Arial"/>
          <w:color w:val="000000" w:themeColor="text1"/>
        </w:rPr>
        <w:t xml:space="preserve">Por fim, </w:t>
      </w:r>
      <w:r w:rsidR="00DE6BE6">
        <w:rPr>
          <w:rFonts w:ascii="Arial" w:hAnsi="Arial" w:cs="Arial"/>
          <w:color w:val="000000" w:themeColor="text1"/>
        </w:rPr>
        <w:t xml:space="preserve">o senhor </w:t>
      </w:r>
      <w:r w:rsidR="00DE6BE6" w:rsidRPr="00DE6BE6">
        <w:rPr>
          <w:rFonts w:ascii="Arial" w:hAnsi="Arial" w:cs="Arial"/>
          <w:b/>
          <w:color w:val="000000" w:themeColor="text1"/>
        </w:rPr>
        <w:t>José Macedo Sobral</w:t>
      </w:r>
      <w:r w:rsidR="00DE6BE6">
        <w:rPr>
          <w:rFonts w:ascii="Arial" w:hAnsi="Arial" w:cs="Arial"/>
          <w:color w:val="000000" w:themeColor="text1"/>
        </w:rPr>
        <w:t xml:space="preserve">, </w:t>
      </w:r>
      <w:r w:rsidR="005C3DBC">
        <w:rPr>
          <w:rFonts w:ascii="Arial" w:hAnsi="Arial" w:cs="Arial"/>
          <w:color w:val="000000" w:themeColor="text1"/>
        </w:rPr>
        <w:t>agradeceu</w:t>
      </w:r>
      <w:r w:rsidR="00DE6BE6">
        <w:rPr>
          <w:rFonts w:ascii="Arial" w:hAnsi="Arial" w:cs="Arial"/>
          <w:color w:val="000000" w:themeColor="text1"/>
        </w:rPr>
        <w:t xml:space="preserve"> a atenção de todos</w:t>
      </w:r>
      <w:r w:rsidR="005C3DBC">
        <w:rPr>
          <w:rFonts w:ascii="Arial" w:hAnsi="Arial" w:cs="Arial"/>
          <w:color w:val="000000" w:themeColor="text1"/>
        </w:rPr>
        <w:t>, dizendo que teria que ir embora pois já tinha uma reunião agendada para logo mais</w:t>
      </w:r>
      <w:r w:rsidR="00DE6BE6">
        <w:rPr>
          <w:rFonts w:ascii="Arial" w:hAnsi="Arial" w:cs="Arial"/>
          <w:color w:val="000000" w:themeColor="text1"/>
        </w:rPr>
        <w:t xml:space="preserve">. Então, </w:t>
      </w:r>
      <w:r w:rsidR="005C3DBC" w:rsidRPr="00DE6BE6">
        <w:rPr>
          <w:rFonts w:ascii="Arial" w:hAnsi="Arial" w:cs="Arial"/>
          <w:b/>
          <w:color w:val="000000" w:themeColor="text1"/>
        </w:rPr>
        <w:t>José Dias</w:t>
      </w:r>
      <w:r w:rsidR="005C3DBC">
        <w:rPr>
          <w:rFonts w:ascii="Arial" w:hAnsi="Arial" w:cs="Arial"/>
          <w:color w:val="000000" w:themeColor="text1"/>
        </w:rPr>
        <w:t xml:space="preserve"> agradeceu o comprometimento do Secr</w:t>
      </w:r>
      <w:r w:rsidR="00DE6BE6">
        <w:rPr>
          <w:rFonts w:ascii="Arial" w:hAnsi="Arial" w:cs="Arial"/>
          <w:color w:val="000000" w:themeColor="text1"/>
        </w:rPr>
        <w:t>et</w:t>
      </w:r>
      <w:r w:rsidR="005C3DBC">
        <w:rPr>
          <w:rFonts w:ascii="Arial" w:hAnsi="Arial" w:cs="Arial"/>
          <w:color w:val="000000" w:themeColor="text1"/>
        </w:rPr>
        <w:t>ário e dos conselh</w:t>
      </w:r>
      <w:r w:rsidR="00DE6BE6">
        <w:rPr>
          <w:rFonts w:ascii="Arial" w:hAnsi="Arial" w:cs="Arial"/>
          <w:color w:val="000000" w:themeColor="text1"/>
        </w:rPr>
        <w:t>eiro</w:t>
      </w:r>
      <w:r w:rsidR="005C3DBC">
        <w:rPr>
          <w:rFonts w:ascii="Arial" w:hAnsi="Arial" w:cs="Arial"/>
          <w:color w:val="000000" w:themeColor="text1"/>
        </w:rPr>
        <w:t>s, agradeceu</w:t>
      </w:r>
      <w:r w:rsidR="00DE6BE6">
        <w:rPr>
          <w:rFonts w:ascii="Arial" w:hAnsi="Arial" w:cs="Arial"/>
          <w:color w:val="000000" w:themeColor="text1"/>
        </w:rPr>
        <w:t xml:space="preserve"> também, à</w:t>
      </w:r>
      <w:r w:rsidR="005C3DBC">
        <w:rPr>
          <w:rFonts w:ascii="Arial" w:hAnsi="Arial" w:cs="Arial"/>
          <w:color w:val="000000" w:themeColor="text1"/>
        </w:rPr>
        <w:t xml:space="preserve"> equipe técnica do CACS FUNDEB-SE e aos técnicos da SEDUC pelo apoio de sempre nas reuniões do C</w:t>
      </w:r>
      <w:r w:rsidR="00DE6BE6">
        <w:rPr>
          <w:rFonts w:ascii="Arial" w:hAnsi="Arial" w:cs="Arial"/>
          <w:color w:val="000000" w:themeColor="text1"/>
        </w:rPr>
        <w:t xml:space="preserve">onselho e </w:t>
      </w:r>
      <w:r w:rsidR="00B83674">
        <w:rPr>
          <w:rFonts w:ascii="Arial" w:hAnsi="Arial" w:cs="Arial"/>
          <w:color w:val="000000" w:themeColor="text1"/>
        </w:rPr>
        <w:t xml:space="preserve">deu a sessão por encerrada. </w:t>
      </w:r>
      <w:r w:rsidR="00B02779" w:rsidRPr="009F7134">
        <w:rPr>
          <w:rFonts w:ascii="Arial" w:hAnsi="Arial" w:cs="Arial"/>
          <w:b/>
          <w:color w:val="000000" w:themeColor="text1"/>
        </w:rPr>
        <w:t>E, eu, M</w:t>
      </w:r>
      <w:r w:rsidR="00AA1847" w:rsidRPr="009F7134">
        <w:rPr>
          <w:rFonts w:ascii="Arial" w:hAnsi="Arial" w:cs="Arial"/>
          <w:b/>
          <w:color w:val="000000" w:themeColor="text1"/>
        </w:rPr>
        <w:t xml:space="preserve">árcia do Nascimento Fontes Melo, técnica do CEACS FUNDEB-SE, </w:t>
      </w:r>
      <w:r w:rsidR="00B02779" w:rsidRPr="009F7134">
        <w:rPr>
          <w:rFonts w:ascii="Arial" w:hAnsi="Arial" w:cs="Arial"/>
          <w:b/>
          <w:color w:val="000000" w:themeColor="text1"/>
        </w:rPr>
        <w:t>lavr</w:t>
      </w:r>
      <w:r w:rsidR="00FD22B2" w:rsidRPr="009F7134">
        <w:rPr>
          <w:rFonts w:ascii="Arial" w:hAnsi="Arial" w:cs="Arial"/>
          <w:b/>
          <w:color w:val="000000" w:themeColor="text1"/>
        </w:rPr>
        <w:t>ei</w:t>
      </w:r>
      <w:r w:rsidR="00B02779" w:rsidRPr="009F7134">
        <w:rPr>
          <w:rFonts w:ascii="Arial" w:hAnsi="Arial" w:cs="Arial"/>
          <w:b/>
          <w:color w:val="000000" w:themeColor="text1"/>
        </w:rPr>
        <w:t xml:space="preserve"> a presente ata que, após ser lida e aprovada, seguirá devidamente assinada.</w:t>
      </w:r>
      <w:r w:rsidR="00C27B61" w:rsidRPr="009F7134">
        <w:rPr>
          <w:rFonts w:ascii="Arial" w:hAnsi="Arial" w:cs="Arial"/>
          <w:color w:val="000000" w:themeColor="text1"/>
        </w:rPr>
        <w:t xml:space="preserve">         </w:t>
      </w:r>
    </w:p>
    <w:p w:rsidR="006750D6" w:rsidRDefault="006750D6" w:rsidP="0062243B">
      <w:pPr>
        <w:suppressLineNumbers/>
        <w:shd w:val="clear" w:color="auto" w:fill="FFFFFF"/>
        <w:tabs>
          <w:tab w:val="left" w:pos="1459"/>
          <w:tab w:val="center" w:pos="4678"/>
        </w:tabs>
        <w:ind w:left="0" w:firstLine="0"/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A71AAE" w:rsidRDefault="00A71AAE" w:rsidP="0062243B">
      <w:pPr>
        <w:suppressLineNumbers/>
        <w:shd w:val="clear" w:color="auto" w:fill="FFFFFF"/>
        <w:tabs>
          <w:tab w:val="left" w:pos="1459"/>
          <w:tab w:val="center" w:pos="4678"/>
        </w:tabs>
        <w:ind w:left="0" w:firstLine="0"/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C27B61" w:rsidRPr="009F7134" w:rsidRDefault="00C27B61" w:rsidP="0062243B">
      <w:pPr>
        <w:suppressLineNumbers/>
        <w:shd w:val="clear" w:color="auto" w:fill="FFFFFF"/>
        <w:tabs>
          <w:tab w:val="left" w:pos="1459"/>
          <w:tab w:val="center" w:pos="4678"/>
        </w:tabs>
        <w:ind w:left="0" w:firstLine="0"/>
        <w:jc w:val="center"/>
        <w:rPr>
          <w:rFonts w:ascii="Arial" w:hAnsi="Arial" w:cs="Arial"/>
          <w:color w:val="000000" w:themeColor="text1"/>
          <w:sz w:val="22"/>
        </w:rPr>
      </w:pPr>
      <w:bookmarkStart w:id="0" w:name="_GoBack"/>
      <w:bookmarkEnd w:id="0"/>
      <w:r w:rsidRPr="009F7134">
        <w:rPr>
          <w:rFonts w:ascii="Arial" w:hAnsi="Arial" w:cs="Arial"/>
          <w:b/>
          <w:color w:val="000000" w:themeColor="text1"/>
          <w:sz w:val="22"/>
        </w:rPr>
        <w:lastRenderedPageBreak/>
        <w:t>Aracaju (SE),</w:t>
      </w:r>
      <w:r w:rsidR="007F2CF5" w:rsidRPr="009F713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27238" w:rsidRPr="009F7134">
        <w:rPr>
          <w:rFonts w:ascii="Arial" w:hAnsi="Arial" w:cs="Arial"/>
          <w:b/>
          <w:color w:val="000000" w:themeColor="text1"/>
          <w:sz w:val="22"/>
        </w:rPr>
        <w:t>7</w:t>
      </w:r>
      <w:r w:rsidR="007D78B3" w:rsidRPr="009F713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02779" w:rsidRPr="009F7134">
        <w:rPr>
          <w:rFonts w:ascii="Arial" w:hAnsi="Arial" w:cs="Arial"/>
          <w:b/>
          <w:color w:val="000000" w:themeColor="text1"/>
          <w:sz w:val="22"/>
        </w:rPr>
        <w:t xml:space="preserve">de </w:t>
      </w:r>
      <w:r w:rsidR="00B27238" w:rsidRPr="009F7134">
        <w:rPr>
          <w:rFonts w:ascii="Arial" w:hAnsi="Arial" w:cs="Arial"/>
          <w:b/>
          <w:color w:val="000000" w:themeColor="text1"/>
          <w:sz w:val="22"/>
        </w:rPr>
        <w:t>dezembro</w:t>
      </w:r>
      <w:r w:rsidR="007D78B3" w:rsidRPr="009F713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Pr="009F7134">
        <w:rPr>
          <w:rFonts w:ascii="Arial" w:hAnsi="Arial" w:cs="Arial"/>
          <w:b/>
          <w:color w:val="000000" w:themeColor="text1"/>
          <w:sz w:val="22"/>
        </w:rPr>
        <w:t>de 202</w:t>
      </w:r>
      <w:r w:rsidR="004F5A82" w:rsidRPr="009F7134">
        <w:rPr>
          <w:rFonts w:ascii="Arial" w:hAnsi="Arial" w:cs="Arial"/>
          <w:b/>
          <w:color w:val="000000" w:themeColor="text1"/>
          <w:sz w:val="22"/>
        </w:rPr>
        <w:t>3</w:t>
      </w:r>
      <w:r w:rsidRPr="009F7134">
        <w:rPr>
          <w:rFonts w:ascii="Arial" w:hAnsi="Arial" w:cs="Arial"/>
          <w:color w:val="000000" w:themeColor="text1"/>
          <w:sz w:val="22"/>
        </w:rPr>
        <w:t>.</w:t>
      </w:r>
    </w:p>
    <w:p w:rsidR="009056DF" w:rsidRPr="009F7134" w:rsidRDefault="009056DF" w:rsidP="0062243B">
      <w:pPr>
        <w:suppressLineNumbers/>
        <w:shd w:val="clear" w:color="auto" w:fill="FFFFFF"/>
        <w:tabs>
          <w:tab w:val="left" w:pos="1459"/>
          <w:tab w:val="center" w:pos="4678"/>
        </w:tabs>
        <w:ind w:left="-142" w:firstLine="0"/>
        <w:jc w:val="center"/>
        <w:rPr>
          <w:rFonts w:ascii="Arial" w:hAnsi="Arial" w:cs="Arial"/>
          <w:color w:val="000000" w:themeColor="text1"/>
          <w:sz w:val="22"/>
        </w:rPr>
      </w:pPr>
    </w:p>
    <w:p w:rsidR="00E00B92" w:rsidRPr="009F7134" w:rsidRDefault="00E00B92" w:rsidP="0062243B">
      <w:pPr>
        <w:suppressLineNumbers/>
        <w:shd w:val="clear" w:color="auto" w:fill="FFFFFF"/>
        <w:tabs>
          <w:tab w:val="left" w:pos="1459"/>
          <w:tab w:val="center" w:pos="4678"/>
        </w:tabs>
        <w:ind w:left="-142" w:firstLine="0"/>
        <w:jc w:val="center"/>
        <w:rPr>
          <w:rFonts w:ascii="Arial" w:hAnsi="Arial" w:cs="Arial"/>
          <w:color w:val="000000" w:themeColor="text1"/>
          <w:sz w:val="22"/>
        </w:rPr>
      </w:pPr>
    </w:p>
    <w:p w:rsidR="00C27B61" w:rsidRPr="009F7134" w:rsidRDefault="00C27B61" w:rsidP="0062243B">
      <w:pPr>
        <w:suppressLineNumbers/>
        <w:shd w:val="clear" w:color="auto" w:fill="FFFFFF"/>
        <w:tabs>
          <w:tab w:val="left" w:pos="1459"/>
          <w:tab w:val="center" w:pos="4678"/>
        </w:tabs>
        <w:ind w:left="-142"/>
        <w:jc w:val="center"/>
        <w:rPr>
          <w:rFonts w:ascii="Arial" w:hAnsi="Arial" w:cs="Arial"/>
          <w:color w:val="000000" w:themeColor="text1"/>
          <w:sz w:val="22"/>
        </w:rPr>
      </w:pPr>
      <w:r w:rsidRPr="009F7134">
        <w:rPr>
          <w:rFonts w:ascii="Arial" w:hAnsi="Arial" w:cs="Arial"/>
          <w:color w:val="000000" w:themeColor="text1"/>
          <w:sz w:val="22"/>
        </w:rPr>
        <w:t>________________________________</w:t>
      </w:r>
    </w:p>
    <w:p w:rsidR="00C27B61" w:rsidRPr="009F7134" w:rsidRDefault="00C27B61" w:rsidP="0062243B">
      <w:pPr>
        <w:suppressLineNumbers/>
        <w:shd w:val="clear" w:color="auto" w:fill="FFFFFF"/>
        <w:tabs>
          <w:tab w:val="left" w:pos="1459"/>
          <w:tab w:val="center" w:pos="4678"/>
        </w:tabs>
        <w:spacing w:line="240" w:lineRule="auto"/>
        <w:ind w:left="-142"/>
        <w:jc w:val="center"/>
        <w:rPr>
          <w:rFonts w:ascii="Arial" w:hAnsi="Arial" w:cs="Arial"/>
          <w:b/>
          <w:color w:val="000000" w:themeColor="text1"/>
          <w:sz w:val="22"/>
        </w:rPr>
      </w:pPr>
      <w:r w:rsidRPr="009F7134">
        <w:rPr>
          <w:rFonts w:ascii="Arial" w:hAnsi="Arial" w:cs="Arial"/>
          <w:b/>
          <w:i/>
          <w:color w:val="000000" w:themeColor="text1"/>
          <w:sz w:val="22"/>
        </w:rPr>
        <w:t>Jose Dias Junior</w:t>
      </w:r>
    </w:p>
    <w:p w:rsidR="00C27B61" w:rsidRPr="009F7134" w:rsidRDefault="00C27B61" w:rsidP="0062243B">
      <w:pPr>
        <w:suppressLineNumbers/>
        <w:shd w:val="clear" w:color="auto" w:fill="FFFFFF"/>
        <w:tabs>
          <w:tab w:val="left" w:pos="1459"/>
          <w:tab w:val="center" w:pos="4678"/>
        </w:tabs>
        <w:spacing w:line="240" w:lineRule="auto"/>
        <w:ind w:left="-142"/>
        <w:jc w:val="center"/>
        <w:rPr>
          <w:rFonts w:ascii="Arial" w:hAnsi="Arial" w:cs="Arial"/>
          <w:i/>
          <w:color w:val="000000" w:themeColor="text1"/>
          <w:sz w:val="22"/>
        </w:rPr>
      </w:pPr>
      <w:r w:rsidRPr="009F7134">
        <w:rPr>
          <w:rFonts w:ascii="Arial" w:hAnsi="Arial" w:cs="Arial"/>
          <w:color w:val="000000" w:themeColor="text1"/>
          <w:sz w:val="22"/>
        </w:rPr>
        <w:t>(</w:t>
      </w:r>
      <w:r w:rsidRPr="009F7134">
        <w:rPr>
          <w:rFonts w:ascii="Arial" w:hAnsi="Arial" w:cs="Arial"/>
          <w:i/>
          <w:color w:val="000000" w:themeColor="text1"/>
          <w:sz w:val="22"/>
        </w:rPr>
        <w:t>Presidente</w:t>
      </w:r>
      <w:r w:rsidR="001D4355" w:rsidRPr="009F7134">
        <w:rPr>
          <w:rFonts w:ascii="Arial" w:hAnsi="Arial" w:cs="Arial"/>
          <w:i/>
          <w:color w:val="000000" w:themeColor="text1"/>
          <w:sz w:val="22"/>
        </w:rPr>
        <w:t xml:space="preserve"> e T</w:t>
      </w:r>
      <w:r w:rsidRPr="009F7134">
        <w:rPr>
          <w:rFonts w:ascii="Arial" w:hAnsi="Arial" w:cs="Arial"/>
          <w:i/>
          <w:color w:val="000000" w:themeColor="text1"/>
          <w:sz w:val="22"/>
        </w:rPr>
        <w:t>itular</w:t>
      </w:r>
      <w:r w:rsidR="001D4355" w:rsidRPr="009F7134">
        <w:rPr>
          <w:rFonts w:ascii="Arial" w:hAnsi="Arial" w:cs="Arial"/>
          <w:i/>
          <w:color w:val="000000" w:themeColor="text1"/>
          <w:sz w:val="22"/>
        </w:rPr>
        <w:t>/</w:t>
      </w:r>
      <w:r w:rsidRPr="009F7134">
        <w:rPr>
          <w:rFonts w:ascii="Arial" w:hAnsi="Arial" w:cs="Arial"/>
          <w:i/>
          <w:color w:val="000000" w:themeColor="text1"/>
          <w:sz w:val="22"/>
        </w:rPr>
        <w:t>CEE)</w:t>
      </w:r>
    </w:p>
    <w:p w:rsidR="00C27B61" w:rsidRPr="00CB35A2" w:rsidRDefault="00C27B61" w:rsidP="0062243B">
      <w:pPr>
        <w:suppressLineNumbers/>
        <w:shd w:val="clear" w:color="auto" w:fill="FFFFFF"/>
        <w:tabs>
          <w:tab w:val="left" w:pos="1459"/>
          <w:tab w:val="center" w:pos="4678"/>
        </w:tabs>
        <w:spacing w:line="240" w:lineRule="auto"/>
        <w:ind w:left="0" w:firstLine="0"/>
        <w:jc w:val="center"/>
        <w:rPr>
          <w:rFonts w:ascii="Arial" w:hAnsi="Arial" w:cs="Arial"/>
          <w:color w:val="FF0000"/>
          <w:sz w:val="22"/>
        </w:rPr>
      </w:pPr>
    </w:p>
    <w:p w:rsidR="0050055D" w:rsidRPr="00CB35A2" w:rsidRDefault="0050055D" w:rsidP="0062243B">
      <w:pPr>
        <w:suppressLineNumbers/>
        <w:shd w:val="clear" w:color="auto" w:fill="FFFFFF"/>
        <w:tabs>
          <w:tab w:val="left" w:pos="1459"/>
          <w:tab w:val="center" w:pos="4678"/>
        </w:tabs>
        <w:spacing w:line="240" w:lineRule="auto"/>
        <w:ind w:left="0" w:firstLine="0"/>
        <w:jc w:val="center"/>
        <w:rPr>
          <w:rFonts w:ascii="Arial" w:hAnsi="Arial" w:cs="Arial"/>
          <w:color w:val="FF0000"/>
          <w:sz w:val="22"/>
        </w:rPr>
      </w:pPr>
    </w:p>
    <w:p w:rsidR="00DA2F36" w:rsidRPr="00CB35A2" w:rsidRDefault="00DA2F36" w:rsidP="0062243B">
      <w:pPr>
        <w:suppressLineNumbers/>
        <w:shd w:val="clear" w:color="auto" w:fill="FFFFFF"/>
        <w:tabs>
          <w:tab w:val="left" w:pos="1459"/>
          <w:tab w:val="center" w:pos="4678"/>
        </w:tabs>
        <w:spacing w:line="240" w:lineRule="auto"/>
        <w:ind w:left="0" w:firstLine="0"/>
        <w:jc w:val="center"/>
        <w:rPr>
          <w:rFonts w:ascii="Arial" w:hAnsi="Arial" w:cs="Arial"/>
          <w:color w:val="FF0000"/>
          <w:sz w:val="22"/>
        </w:rPr>
      </w:pPr>
    </w:p>
    <w:tbl>
      <w:tblPr>
        <w:tblW w:w="5055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1"/>
        <w:gridCol w:w="1694"/>
        <w:gridCol w:w="70"/>
        <w:gridCol w:w="222"/>
        <w:gridCol w:w="435"/>
        <w:gridCol w:w="2003"/>
        <w:gridCol w:w="2664"/>
        <w:gridCol w:w="197"/>
      </w:tblGrid>
      <w:tr w:rsidR="00CB35A2" w:rsidRPr="00CB35A2" w:rsidTr="00955FA1">
        <w:trPr>
          <w:gridBefore w:val="1"/>
          <w:gridAfter w:val="2"/>
          <w:wBefore w:w="1090" w:type="pct"/>
          <w:wAfter w:w="1536" w:type="pct"/>
          <w:cantSplit/>
          <w:trHeight w:val="180"/>
        </w:trPr>
        <w:tc>
          <w:tcPr>
            <w:tcW w:w="237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7CFB" w:rsidRPr="00CB35A2" w:rsidRDefault="00AF7CFB" w:rsidP="0062243B">
            <w:pPr>
              <w:pStyle w:val="Ttulo"/>
              <w:suppressLineNumbers/>
              <w:ind w:left="142"/>
              <w:rPr>
                <w:rFonts w:cs="Arial"/>
                <w:b w:val="0"/>
                <w:color w:val="FF0000"/>
                <w:sz w:val="22"/>
                <w:szCs w:val="22"/>
                <w:lang w:val="pt-BR"/>
              </w:rPr>
            </w:pPr>
          </w:p>
        </w:tc>
      </w:tr>
      <w:tr w:rsidR="00CB35A2" w:rsidRPr="00CB35A2" w:rsidTr="00955FA1">
        <w:trPr>
          <w:cantSplit/>
          <w:trHeight w:val="1415"/>
        </w:trPr>
        <w:tc>
          <w:tcPr>
            <w:tcW w:w="203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557" w:rsidRPr="009F7134" w:rsidRDefault="00AF2557" w:rsidP="0062243B">
            <w:pPr>
              <w:pStyle w:val="Ttulo"/>
              <w:ind w:left="30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r w:rsidRPr="009F713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J</w:t>
            </w:r>
            <w:r w:rsidR="007A5ECC" w:rsidRPr="009F713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osefa da Assunção Souza Brito Lisboa</w:t>
            </w:r>
          </w:p>
          <w:p w:rsidR="00AF2557" w:rsidRPr="009F7134" w:rsidRDefault="00AF2557" w:rsidP="0062243B">
            <w:pPr>
              <w:pStyle w:val="Ttulo"/>
              <w:suppressLineNumbers/>
              <w:ind w:left="-112" w:right="198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(</w:t>
            </w:r>
            <w:r w:rsidR="00FF19C1"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Vice-presidente/</w:t>
            </w:r>
            <w:r w:rsidR="00ED3E01"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 xml:space="preserve">Titular </w:t>
            </w: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II/Organização da Sociedade Civil)</w:t>
            </w:r>
          </w:p>
          <w:p w:rsidR="00AF2557" w:rsidRPr="009F7134" w:rsidRDefault="00AF2557" w:rsidP="0062243B">
            <w:pPr>
              <w:pStyle w:val="Ttulo"/>
              <w:suppressLineNumbers/>
              <w:ind w:left="3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CC4350" w:rsidRPr="009F7134" w:rsidRDefault="00CC4350" w:rsidP="0062243B">
            <w:pPr>
              <w:pStyle w:val="Ttulo"/>
              <w:suppressLineNumbers/>
              <w:ind w:left="3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0A087B" w:rsidRPr="009F7134" w:rsidRDefault="000A087B" w:rsidP="0062243B">
            <w:pPr>
              <w:pStyle w:val="Ttulo"/>
              <w:suppressLineNumbers/>
              <w:ind w:left="3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AF2557" w:rsidRPr="009F7134" w:rsidRDefault="00AF2557" w:rsidP="0062243B">
            <w:pPr>
              <w:pStyle w:val="Ttulo"/>
              <w:suppressLineNumbers/>
              <w:ind w:left="3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_____________________________</w:t>
            </w:r>
          </w:p>
          <w:p w:rsidR="001D76D2" w:rsidRPr="009F7134" w:rsidRDefault="001D76D2" w:rsidP="0062243B">
            <w:pPr>
              <w:pStyle w:val="Ttulo"/>
              <w:suppressLineNumbers/>
              <w:ind w:left="30"/>
              <w:rPr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9F7134">
              <w:rPr>
                <w:rFonts w:cs="Arial"/>
                <w:i/>
                <w:color w:val="000000" w:themeColor="text1"/>
                <w:sz w:val="22"/>
                <w:szCs w:val="22"/>
              </w:rPr>
              <w:t>Edidelson</w:t>
            </w:r>
            <w:proofErr w:type="spellEnd"/>
            <w:r w:rsidRPr="009F7134">
              <w:rPr>
                <w:rFonts w:cs="Arial"/>
                <w:i/>
                <w:color w:val="000000" w:themeColor="text1"/>
                <w:sz w:val="22"/>
                <w:szCs w:val="22"/>
              </w:rPr>
              <w:t xml:space="preserve"> da Costa Lima</w:t>
            </w:r>
          </w:p>
          <w:p w:rsidR="001D76D2" w:rsidRPr="009F7134" w:rsidRDefault="001D76D2" w:rsidP="0062243B">
            <w:pPr>
              <w:pStyle w:val="Ttulo"/>
              <w:ind w:left="3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(Titular/SEFA</w:t>
            </w: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Z</w:t>
            </w: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)</w:t>
            </w:r>
          </w:p>
          <w:p w:rsidR="00AF2557" w:rsidRPr="009F7134" w:rsidRDefault="00AF2557" w:rsidP="0062243B">
            <w:pPr>
              <w:ind w:left="30"/>
              <w:jc w:val="center"/>
              <w:rPr>
                <w:rFonts w:ascii="Arial" w:hAnsi="Arial" w:cs="Arial"/>
                <w:color w:val="000000" w:themeColor="text1"/>
                <w:sz w:val="22"/>
                <w:lang w:val="x-none" w:eastAsia="en-US"/>
              </w:rPr>
            </w:pPr>
          </w:p>
          <w:p w:rsidR="00C56AAF" w:rsidRPr="009F7134" w:rsidRDefault="00C56AAF" w:rsidP="0062243B">
            <w:pPr>
              <w:ind w:left="30"/>
              <w:jc w:val="center"/>
              <w:rPr>
                <w:rFonts w:ascii="Arial" w:hAnsi="Arial" w:cs="Arial"/>
                <w:color w:val="000000" w:themeColor="text1"/>
                <w:sz w:val="22"/>
                <w:lang w:val="x-none" w:eastAsia="en-US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</w:tcPr>
          <w:p w:rsidR="00AF2557" w:rsidRPr="009F7134" w:rsidRDefault="00AF2557" w:rsidP="0062243B">
            <w:pPr>
              <w:pStyle w:val="Ttulo"/>
              <w:suppressLineNumbers/>
              <w:ind w:left="30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6D2" w:rsidRPr="009F7134" w:rsidRDefault="001D76D2" w:rsidP="0062243B">
            <w:pPr>
              <w:pStyle w:val="Ttulo"/>
              <w:suppressLineNumbers/>
              <w:ind w:left="800"/>
              <w:rPr>
                <w:rFonts w:cs="Arial"/>
                <w:i/>
                <w:color w:val="000000" w:themeColor="text1"/>
                <w:sz w:val="22"/>
                <w:szCs w:val="22"/>
              </w:rPr>
            </w:pPr>
            <w:r w:rsidRPr="009F7134">
              <w:rPr>
                <w:rFonts w:cs="Arial"/>
                <w:i/>
                <w:color w:val="000000" w:themeColor="text1"/>
                <w:sz w:val="22"/>
                <w:szCs w:val="22"/>
              </w:rPr>
              <w:t>Rosângela Francisco da Conceição Oliveira</w:t>
            </w:r>
          </w:p>
          <w:p w:rsidR="001D76D2" w:rsidRPr="009F7134" w:rsidRDefault="001D76D2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(</w:t>
            </w: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T</w:t>
            </w:r>
            <w:proofErr w:type="spellStart"/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itular</w:t>
            </w:r>
            <w:proofErr w:type="spellEnd"/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/</w:t>
            </w: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SEDUC</w:t>
            </w:r>
            <w:r w:rsidRPr="009F7134">
              <w:rPr>
                <w:rFonts w:cs="Arial"/>
                <w:b w:val="0"/>
                <w:color w:val="000000" w:themeColor="text1"/>
                <w:sz w:val="22"/>
                <w:szCs w:val="22"/>
              </w:rPr>
              <w:t>)</w:t>
            </w:r>
          </w:p>
          <w:p w:rsidR="00AF2557" w:rsidRPr="009F7134" w:rsidRDefault="00AF2557" w:rsidP="0062243B">
            <w:pPr>
              <w:pStyle w:val="Ttulo"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AF2557" w:rsidRPr="009F7134" w:rsidRDefault="00AF2557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AF2557" w:rsidRPr="009F7134" w:rsidRDefault="00AF2557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0A087B" w:rsidRPr="009F7134" w:rsidRDefault="000A087B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AF2557" w:rsidRPr="009F7134" w:rsidRDefault="00FC7A2D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___________________________________</w:t>
            </w:r>
          </w:p>
          <w:p w:rsidR="00AF2557" w:rsidRPr="009F7134" w:rsidRDefault="00697B62" w:rsidP="0062243B">
            <w:pPr>
              <w:pStyle w:val="Ttulo"/>
              <w:ind w:left="800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r w:rsidRPr="009F713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Maria </w:t>
            </w:r>
            <w:proofErr w:type="spellStart"/>
            <w:r w:rsidR="006F301D" w:rsidRPr="009F713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É</w:t>
            </w:r>
            <w:r w:rsidRPr="009F713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lquina</w:t>
            </w:r>
            <w:proofErr w:type="spellEnd"/>
            <w:r w:rsidRPr="009F713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Moitinho da Silva</w:t>
            </w:r>
          </w:p>
          <w:p w:rsidR="00697B62" w:rsidRPr="009F7134" w:rsidRDefault="00856252" w:rsidP="0062243B">
            <w:pPr>
              <w:pStyle w:val="Ttulo"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(</w:t>
            </w:r>
            <w:r w:rsidR="00697B62"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Titular I/Organizações da Sociedade Civil/FEAPAES-SE)</w:t>
            </w:r>
          </w:p>
          <w:p w:rsidR="00AF2557" w:rsidRPr="009F7134" w:rsidRDefault="00AF2557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AF2557" w:rsidRPr="009F7134" w:rsidRDefault="00AF2557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AF2557" w:rsidRPr="009F7134" w:rsidRDefault="00AF2557" w:rsidP="0062243B">
            <w:pPr>
              <w:pStyle w:val="Ttulo"/>
              <w:suppressLineNumbers/>
              <w:ind w:left="800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CB35A2" w:rsidRPr="00CB35A2" w:rsidTr="00955FA1">
        <w:trPr>
          <w:gridAfter w:val="1"/>
          <w:wAfter w:w="106" w:type="pct"/>
          <w:cantSplit/>
          <w:trHeight w:val="1415"/>
        </w:trPr>
        <w:tc>
          <w:tcPr>
            <w:tcW w:w="19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557" w:rsidRPr="002235B1" w:rsidRDefault="002235B1" w:rsidP="006F301D">
            <w:pPr>
              <w:pStyle w:val="Ttulo"/>
              <w:suppressLineNumbers/>
              <w:ind w:left="142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2235B1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Zelma</w:t>
            </w:r>
            <w:proofErr w:type="spellEnd"/>
            <w:r w:rsidRPr="002235B1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Ferreira Santos</w:t>
            </w:r>
          </w:p>
          <w:p w:rsidR="00AF2557" w:rsidRPr="002235B1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  <w:r w:rsidRPr="002235B1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(</w:t>
            </w:r>
            <w:r w:rsidR="002235B1" w:rsidRPr="002235B1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Suplente</w:t>
            </w:r>
            <w:r w:rsidRPr="002235B1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/</w:t>
            </w:r>
            <w:r w:rsidR="002235B1" w:rsidRPr="002235B1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SETC</w:t>
            </w:r>
            <w:r w:rsidRPr="002235B1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)</w:t>
            </w:r>
          </w:p>
          <w:p w:rsidR="00AF2557" w:rsidRPr="002235B1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AF2557" w:rsidRPr="00CB35A2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3353A9" w:rsidRPr="002B32AD" w:rsidRDefault="003353A9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AF2557" w:rsidRPr="002B32AD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2B32AD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__________________________</w:t>
            </w:r>
          </w:p>
          <w:p w:rsidR="00AF2557" w:rsidRPr="009F7134" w:rsidRDefault="00CD06A5" w:rsidP="006F301D">
            <w:pPr>
              <w:pStyle w:val="Ttulo"/>
              <w:suppressLineNumbers/>
              <w:ind w:left="142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2B32AD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Maryvan</w:t>
            </w:r>
            <w:proofErr w:type="spellEnd"/>
            <w:r w:rsidRPr="002B32AD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9F7134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Santos Vieira</w:t>
            </w:r>
          </w:p>
          <w:p w:rsidR="00AF2557" w:rsidRPr="009F7134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(</w:t>
            </w: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Titular II/</w:t>
            </w:r>
            <w:r w:rsidRPr="009F7134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CEE)</w:t>
            </w:r>
          </w:p>
          <w:p w:rsidR="00AF2557" w:rsidRPr="00CB35A2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</w:rPr>
            </w:pPr>
          </w:p>
          <w:p w:rsidR="00AF2557" w:rsidRPr="00CB35A2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AF2557" w:rsidRPr="00CB35A2" w:rsidRDefault="00AF2557" w:rsidP="006F301D">
            <w:pPr>
              <w:pStyle w:val="Ttulo"/>
              <w:suppressLineNumbers/>
              <w:pBdr>
                <w:bottom w:val="single" w:sz="12" w:space="1" w:color="auto"/>
              </w:pBdr>
              <w:ind w:left="142"/>
              <w:rPr>
                <w:rFonts w:cs="Arial"/>
                <w:i/>
                <w:color w:val="FF0000"/>
                <w:sz w:val="22"/>
                <w:szCs w:val="22"/>
              </w:rPr>
            </w:pPr>
          </w:p>
          <w:p w:rsidR="001629F2" w:rsidRPr="002B32AD" w:rsidRDefault="002235B1" w:rsidP="001629F2">
            <w:pPr>
              <w:suppressLineNumbers/>
              <w:shd w:val="clear" w:color="auto" w:fill="FFFFFF"/>
              <w:tabs>
                <w:tab w:val="left" w:pos="1459"/>
                <w:tab w:val="center" w:pos="4678"/>
              </w:tabs>
              <w:spacing w:line="240" w:lineRule="auto"/>
              <w:ind w:left="-142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2B32AD">
              <w:rPr>
                <w:rFonts w:ascii="Arial" w:hAnsi="Arial" w:cs="Arial"/>
                <w:b/>
                <w:i/>
                <w:color w:val="000000" w:themeColor="text1"/>
                <w:sz w:val="22"/>
              </w:rPr>
              <w:t>Acácia Santos Pereira</w:t>
            </w:r>
          </w:p>
          <w:p w:rsidR="001629F2" w:rsidRPr="002B32AD" w:rsidRDefault="001629F2" w:rsidP="001629F2">
            <w:pPr>
              <w:suppressLineNumbers/>
              <w:shd w:val="clear" w:color="auto" w:fill="FFFFFF"/>
              <w:tabs>
                <w:tab w:val="left" w:pos="1459"/>
                <w:tab w:val="center" w:pos="4678"/>
              </w:tabs>
              <w:spacing w:line="240" w:lineRule="auto"/>
              <w:ind w:left="-142"/>
              <w:jc w:val="center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 w:rsidRPr="002B32AD">
              <w:rPr>
                <w:rFonts w:ascii="Arial" w:hAnsi="Arial" w:cs="Arial"/>
                <w:color w:val="000000" w:themeColor="text1"/>
                <w:sz w:val="22"/>
              </w:rPr>
              <w:t>(</w:t>
            </w:r>
            <w:r w:rsidR="00CC07CE" w:rsidRPr="002B32AD">
              <w:rPr>
                <w:rFonts w:ascii="Arial" w:hAnsi="Arial" w:cs="Arial"/>
                <w:i/>
                <w:color w:val="000000" w:themeColor="text1"/>
                <w:sz w:val="22"/>
              </w:rPr>
              <w:t>Titular I</w:t>
            </w:r>
            <w:r w:rsidRPr="002B32AD">
              <w:rPr>
                <w:rFonts w:ascii="Arial" w:hAnsi="Arial" w:cs="Arial"/>
                <w:i/>
                <w:color w:val="000000" w:themeColor="text1"/>
                <w:sz w:val="22"/>
              </w:rPr>
              <w:t>I/Pais dos Estudantes da</w:t>
            </w:r>
          </w:p>
          <w:p w:rsidR="001629F2" w:rsidRPr="002B32AD" w:rsidRDefault="001629F2" w:rsidP="001629F2">
            <w:pPr>
              <w:suppressLineNumbers/>
              <w:shd w:val="clear" w:color="auto" w:fill="FFFFFF"/>
              <w:tabs>
                <w:tab w:val="left" w:pos="1459"/>
                <w:tab w:val="center" w:pos="4678"/>
              </w:tabs>
              <w:spacing w:line="240" w:lineRule="auto"/>
              <w:ind w:left="-142"/>
              <w:jc w:val="center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 w:rsidRPr="002B32AD">
              <w:rPr>
                <w:rFonts w:ascii="Arial" w:hAnsi="Arial" w:cs="Arial"/>
                <w:i/>
                <w:color w:val="000000" w:themeColor="text1"/>
                <w:sz w:val="22"/>
              </w:rPr>
              <w:t>Educação Básica Pública Estadual)</w:t>
            </w:r>
          </w:p>
          <w:p w:rsidR="00AF2557" w:rsidRPr="00CB35A2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AF2557" w:rsidRPr="00CB35A2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3353A9" w:rsidRPr="00CB35A2" w:rsidRDefault="003353A9" w:rsidP="006F301D">
            <w:pPr>
              <w:pStyle w:val="Ttulo"/>
              <w:suppressLineNumbers/>
              <w:pBdr>
                <w:bottom w:val="single" w:sz="12" w:space="1" w:color="auto"/>
              </w:pBdr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</w:rPr>
            </w:pPr>
          </w:p>
          <w:p w:rsidR="00B83255" w:rsidRPr="00B83255" w:rsidRDefault="00B83255" w:rsidP="00B83255">
            <w:pPr>
              <w:pStyle w:val="Ttulo"/>
              <w:suppressLineNumbers/>
              <w:ind w:left="142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B83255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Gilzete</w:t>
            </w:r>
            <w:proofErr w:type="spellEnd"/>
            <w:r w:rsidRPr="00B83255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B83255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Dionízia</w:t>
            </w:r>
            <w:proofErr w:type="spellEnd"/>
            <w:r w:rsidRPr="00B83255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de Matos </w:t>
            </w:r>
          </w:p>
          <w:p w:rsidR="00B83255" w:rsidRPr="00273668" w:rsidRDefault="00B83255" w:rsidP="00B83255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  <w:r w:rsidRPr="00273668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(</w:t>
            </w:r>
            <w:r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Suplente/Poder Executivo Municipal</w:t>
            </w:r>
            <w:r w:rsidRPr="00273668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)</w:t>
            </w:r>
          </w:p>
          <w:p w:rsidR="00AF2557" w:rsidRPr="00CB35A2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  <w:p w:rsidR="00AF2557" w:rsidRPr="00CB35A2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557" w:rsidRPr="00CB35A2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A15" w:rsidRPr="00273668" w:rsidRDefault="00273668" w:rsidP="006F301D">
            <w:pPr>
              <w:pStyle w:val="Ttulo"/>
              <w:suppressLineNumbers/>
              <w:ind w:left="142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273668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Rayane</w:t>
            </w:r>
            <w:proofErr w:type="spellEnd"/>
            <w:r w:rsidRPr="00273668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Luzia Soares Batista de Melo</w:t>
            </w:r>
          </w:p>
          <w:p w:rsidR="007D4736" w:rsidRPr="00273668" w:rsidRDefault="007D5A15" w:rsidP="007D4736">
            <w:pPr>
              <w:suppressLineNumbers/>
              <w:shd w:val="clear" w:color="auto" w:fill="FFFFFF"/>
              <w:tabs>
                <w:tab w:val="left" w:pos="1459"/>
                <w:tab w:val="center" w:pos="4678"/>
              </w:tabs>
              <w:spacing w:line="240" w:lineRule="auto"/>
              <w:ind w:left="-142"/>
              <w:jc w:val="center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 w:rsidRPr="00273668">
              <w:rPr>
                <w:rFonts w:cs="Arial"/>
                <w:i/>
                <w:color w:val="000000" w:themeColor="text1"/>
                <w:sz w:val="22"/>
              </w:rPr>
              <w:t>(</w:t>
            </w:r>
            <w:r w:rsidRPr="00273668">
              <w:rPr>
                <w:rFonts w:ascii="Arial" w:hAnsi="Arial" w:cs="Arial"/>
                <w:i/>
                <w:color w:val="000000" w:themeColor="text1"/>
                <w:sz w:val="22"/>
              </w:rPr>
              <w:t>Suplente</w:t>
            </w:r>
            <w:r w:rsidRPr="00273668">
              <w:rPr>
                <w:rFonts w:cs="Arial"/>
                <w:i/>
                <w:color w:val="000000" w:themeColor="text1"/>
                <w:sz w:val="22"/>
              </w:rPr>
              <w:t>/</w:t>
            </w:r>
            <w:r w:rsidR="007D4736" w:rsidRPr="00273668">
              <w:rPr>
                <w:rFonts w:ascii="Arial" w:hAnsi="Arial" w:cs="Arial"/>
                <w:i/>
                <w:color w:val="000000" w:themeColor="text1"/>
                <w:sz w:val="22"/>
              </w:rPr>
              <w:t>Es</w:t>
            </w:r>
            <w:r w:rsidR="00273668" w:rsidRPr="00273668">
              <w:rPr>
                <w:rFonts w:ascii="Arial" w:hAnsi="Arial" w:cs="Arial"/>
                <w:i/>
                <w:color w:val="000000" w:themeColor="text1"/>
                <w:sz w:val="22"/>
              </w:rPr>
              <w:t>cola Quilombola</w:t>
            </w:r>
            <w:r w:rsidR="007D4736" w:rsidRPr="00273668">
              <w:rPr>
                <w:rFonts w:ascii="Arial" w:hAnsi="Arial" w:cs="Arial"/>
                <w:i/>
                <w:color w:val="000000" w:themeColor="text1"/>
                <w:sz w:val="22"/>
              </w:rPr>
              <w:t>)</w:t>
            </w:r>
          </w:p>
          <w:p w:rsidR="007D5A15" w:rsidRPr="00273668" w:rsidRDefault="007D5A15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196393" w:rsidRPr="00273668" w:rsidRDefault="00196393" w:rsidP="006F301D">
            <w:pPr>
              <w:pStyle w:val="Ttulo"/>
              <w:suppressLineNumbers/>
              <w:pBdr>
                <w:bottom w:val="single" w:sz="12" w:space="1" w:color="auto"/>
              </w:pBdr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AF2557" w:rsidRPr="00273668" w:rsidRDefault="00AF2557" w:rsidP="006F301D">
            <w:pPr>
              <w:pStyle w:val="Ttulo"/>
              <w:suppressLineNumbers/>
              <w:pBdr>
                <w:bottom w:val="single" w:sz="12" w:space="1" w:color="auto"/>
              </w:pBdr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AF2557" w:rsidRPr="00273668" w:rsidRDefault="00867E36" w:rsidP="006F301D">
            <w:pPr>
              <w:pStyle w:val="Ttulo"/>
              <w:suppressLineNumbers/>
              <w:ind w:left="142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proofErr w:type="spellStart"/>
            <w:r w:rsidRPr="00273668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Adenilde</w:t>
            </w:r>
            <w:proofErr w:type="spellEnd"/>
            <w:r w:rsidRPr="00273668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de Souza Dantas</w:t>
            </w:r>
          </w:p>
          <w:p w:rsidR="00AF2557" w:rsidRPr="00273668" w:rsidRDefault="0048483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  <w:r w:rsidRPr="00273668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(</w:t>
            </w:r>
            <w:r w:rsidR="00867E36" w:rsidRPr="00273668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Titular</w:t>
            </w:r>
            <w:r w:rsidR="00475160" w:rsidRPr="00273668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/</w:t>
            </w:r>
            <w:r w:rsidR="00867E36" w:rsidRPr="00273668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CNTE</w:t>
            </w:r>
            <w:r w:rsidR="00AF2557" w:rsidRPr="00273668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)</w:t>
            </w:r>
          </w:p>
          <w:p w:rsidR="00AF2557" w:rsidRPr="00273668" w:rsidRDefault="00AF2557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1E5ACC" w:rsidRDefault="001E5ACC" w:rsidP="006F301D">
            <w:pPr>
              <w:pStyle w:val="Ttulo"/>
              <w:suppressLineNumbers/>
              <w:pBdr>
                <w:bottom w:val="single" w:sz="12" w:space="1" w:color="auto"/>
              </w:pBdr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B83255" w:rsidRDefault="00B83255" w:rsidP="006F301D">
            <w:pPr>
              <w:pStyle w:val="Ttulo"/>
              <w:suppressLineNumbers/>
              <w:pBdr>
                <w:bottom w:val="single" w:sz="12" w:space="1" w:color="auto"/>
              </w:pBdr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B83255" w:rsidRPr="00273668" w:rsidRDefault="00B83255" w:rsidP="006F301D">
            <w:pPr>
              <w:pStyle w:val="Ttulo"/>
              <w:suppressLineNumbers/>
              <w:pBdr>
                <w:bottom w:val="single" w:sz="12" w:space="1" w:color="auto"/>
              </w:pBdr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</w:pPr>
          </w:p>
          <w:p w:rsidR="00856252" w:rsidRPr="00B83255" w:rsidRDefault="00585EC9" w:rsidP="006F301D">
            <w:pPr>
              <w:pStyle w:val="Ttulo"/>
              <w:suppressLineNumbers/>
              <w:ind w:left="142"/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</w:pPr>
            <w:r w:rsidRPr="00B83255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José </w:t>
            </w:r>
            <w:proofErr w:type="spellStart"/>
            <w:r w:rsidRPr="00B83255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>Arinaldo</w:t>
            </w:r>
            <w:proofErr w:type="spellEnd"/>
            <w:r w:rsidRPr="00B83255">
              <w:rPr>
                <w:rFonts w:cs="Arial"/>
                <w:i/>
                <w:color w:val="000000" w:themeColor="text1"/>
                <w:sz w:val="22"/>
                <w:szCs w:val="22"/>
                <w:lang w:val="pt-BR"/>
              </w:rPr>
              <w:t xml:space="preserve"> de Oliveira Neto</w:t>
            </w:r>
          </w:p>
          <w:p w:rsidR="00856252" w:rsidRPr="00273668" w:rsidRDefault="00856252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  <w:r w:rsidRPr="00273668"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  <w:t>(</w:t>
            </w:r>
            <w:r w:rsidR="00585EC9" w:rsidRPr="00273668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Titular</w:t>
            </w:r>
            <w:r w:rsidRPr="00273668">
              <w:rPr>
                <w:rFonts w:cs="Arial"/>
                <w:b w:val="0"/>
                <w:i/>
                <w:color w:val="000000" w:themeColor="text1"/>
                <w:sz w:val="22"/>
                <w:szCs w:val="22"/>
                <w:lang w:val="pt-BR"/>
              </w:rPr>
              <w:t>/UNDIME)</w:t>
            </w:r>
          </w:p>
          <w:p w:rsidR="00F57C86" w:rsidRPr="00273668" w:rsidRDefault="00F57C86" w:rsidP="006F301D">
            <w:pPr>
              <w:jc w:val="center"/>
              <w:rPr>
                <w:rFonts w:cs="Arial"/>
                <w:color w:val="000000" w:themeColor="text1"/>
                <w:sz w:val="22"/>
                <w:lang w:val="x-none"/>
              </w:rPr>
            </w:pPr>
          </w:p>
          <w:p w:rsidR="00F57C86" w:rsidRPr="00273668" w:rsidRDefault="00F57C86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AD18C2" w:rsidRPr="00273668" w:rsidRDefault="00AD18C2" w:rsidP="006F301D">
            <w:pPr>
              <w:pStyle w:val="Ttulo"/>
              <w:suppressLineNumbers/>
              <w:ind w:left="142"/>
              <w:rPr>
                <w:rFonts w:cs="Arial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AF2557" w:rsidRPr="00273668" w:rsidRDefault="00AF2557" w:rsidP="0097174D">
            <w:pPr>
              <w:pStyle w:val="Ttulo"/>
              <w:suppressLineNumbers/>
              <w:ind w:left="142"/>
              <w:rPr>
                <w:rFonts w:cs="Arial"/>
                <w:color w:val="000000" w:themeColor="text1"/>
                <w:sz w:val="22"/>
              </w:rPr>
            </w:pPr>
          </w:p>
        </w:tc>
      </w:tr>
    </w:tbl>
    <w:p w:rsidR="00B50572" w:rsidRDefault="00B50572" w:rsidP="0062243B">
      <w:pPr>
        <w:pStyle w:val="Ttulo"/>
        <w:suppressLineNumbers/>
        <w:ind w:left="142" w:right="-189"/>
        <w:jc w:val="both"/>
        <w:rPr>
          <w:color w:val="FF0000"/>
        </w:rPr>
      </w:pPr>
    </w:p>
    <w:p w:rsidR="00B50572" w:rsidRDefault="00B50572" w:rsidP="0062243B">
      <w:pPr>
        <w:pStyle w:val="Ttulo"/>
        <w:suppressLineNumbers/>
        <w:ind w:left="142" w:right="-189"/>
        <w:jc w:val="both"/>
        <w:rPr>
          <w:color w:val="FF0000"/>
        </w:rPr>
      </w:pPr>
    </w:p>
    <w:p w:rsidR="00B50572" w:rsidRDefault="00B50572" w:rsidP="0062243B">
      <w:pPr>
        <w:pStyle w:val="Ttulo"/>
        <w:suppressLineNumbers/>
        <w:ind w:left="142" w:right="-189"/>
        <w:jc w:val="both"/>
        <w:rPr>
          <w:color w:val="FF0000"/>
        </w:rPr>
      </w:pPr>
    </w:p>
    <w:p w:rsidR="00B50572" w:rsidRDefault="00B50572" w:rsidP="0062243B">
      <w:pPr>
        <w:pStyle w:val="Ttulo"/>
        <w:suppressLineNumbers/>
        <w:ind w:left="142" w:right="-189"/>
        <w:jc w:val="both"/>
        <w:rPr>
          <w:color w:val="FF0000"/>
        </w:rPr>
      </w:pPr>
    </w:p>
    <w:p w:rsidR="00B50572" w:rsidRDefault="00B50572" w:rsidP="0062243B">
      <w:pPr>
        <w:pStyle w:val="Ttulo"/>
        <w:suppressLineNumbers/>
        <w:ind w:left="142" w:right="-189"/>
        <w:jc w:val="both"/>
        <w:rPr>
          <w:color w:val="FF0000"/>
        </w:rPr>
      </w:pPr>
    </w:p>
    <w:p w:rsidR="00B50572" w:rsidRDefault="00B50572" w:rsidP="0062243B">
      <w:pPr>
        <w:pStyle w:val="Ttulo"/>
        <w:suppressLineNumbers/>
        <w:ind w:left="142" w:right="-189"/>
        <w:jc w:val="both"/>
        <w:rPr>
          <w:color w:val="FF0000"/>
        </w:rPr>
      </w:pPr>
    </w:p>
    <w:p w:rsidR="00B50572" w:rsidRDefault="00B50572" w:rsidP="0062243B">
      <w:pPr>
        <w:pStyle w:val="Ttulo"/>
        <w:suppressLineNumbers/>
        <w:ind w:left="142" w:right="-189"/>
        <w:jc w:val="both"/>
        <w:rPr>
          <w:color w:val="FF0000"/>
        </w:rPr>
      </w:pPr>
    </w:p>
    <w:p w:rsidR="00B50572" w:rsidRDefault="00B50572" w:rsidP="0062243B">
      <w:pPr>
        <w:pStyle w:val="Ttulo"/>
        <w:suppressLineNumbers/>
        <w:ind w:left="142" w:right="-189"/>
        <w:jc w:val="both"/>
        <w:rPr>
          <w:color w:val="FF0000"/>
        </w:rPr>
      </w:pPr>
    </w:p>
    <w:p w:rsidR="00B50572" w:rsidRPr="00AF2CC3" w:rsidRDefault="00B50572" w:rsidP="0062243B">
      <w:pPr>
        <w:pStyle w:val="Ttulo"/>
        <w:suppressLineNumbers/>
        <w:ind w:left="142" w:right="-189"/>
        <w:jc w:val="both"/>
        <w:rPr>
          <w:rFonts w:cs="Arial"/>
          <w:i/>
          <w:color w:val="FF0000"/>
          <w:sz w:val="22"/>
          <w:szCs w:val="22"/>
          <w:lang w:val="pt-BR"/>
        </w:rPr>
      </w:pPr>
    </w:p>
    <w:sectPr w:rsidR="00B50572" w:rsidRPr="00AF2CC3" w:rsidSect="00AC5CC7">
      <w:footerReference w:type="default" r:id="rId8"/>
      <w:pgSz w:w="11906" w:h="16838"/>
      <w:pgMar w:top="851" w:right="99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F5" w:rsidRDefault="00AF53F5" w:rsidP="009F77FA">
      <w:pPr>
        <w:spacing w:line="240" w:lineRule="auto"/>
      </w:pPr>
      <w:r>
        <w:separator/>
      </w:r>
    </w:p>
  </w:endnote>
  <w:endnote w:type="continuationSeparator" w:id="0">
    <w:p w:rsidR="00AF53F5" w:rsidRDefault="00AF53F5" w:rsidP="009F7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061791"/>
      <w:docPartObj>
        <w:docPartGallery w:val="Page Numbers (Bottom of Page)"/>
        <w:docPartUnique/>
      </w:docPartObj>
    </w:sdtPr>
    <w:sdtEndPr/>
    <w:sdtContent>
      <w:p w:rsidR="00AF53F5" w:rsidRDefault="00AF53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AAE">
          <w:rPr>
            <w:noProof/>
          </w:rPr>
          <w:t>4</w:t>
        </w:r>
        <w:r>
          <w:fldChar w:fldCharType="end"/>
        </w:r>
      </w:p>
    </w:sdtContent>
  </w:sdt>
  <w:p w:rsidR="00AF53F5" w:rsidRDefault="00AF53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F5" w:rsidRDefault="00AF53F5" w:rsidP="009F77FA">
      <w:pPr>
        <w:spacing w:line="240" w:lineRule="auto"/>
      </w:pPr>
      <w:r>
        <w:separator/>
      </w:r>
    </w:p>
  </w:footnote>
  <w:footnote w:type="continuationSeparator" w:id="0">
    <w:p w:rsidR="00AF53F5" w:rsidRDefault="00AF53F5" w:rsidP="009F77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6367"/>
    <w:multiLevelType w:val="hybridMultilevel"/>
    <w:tmpl w:val="758AC3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1AB6"/>
    <w:multiLevelType w:val="hybridMultilevel"/>
    <w:tmpl w:val="6C50C7B6"/>
    <w:lvl w:ilvl="0" w:tplc="241A702C">
      <w:start w:val="1"/>
      <w:numFmt w:val="bullet"/>
      <w:lvlText w:val=""/>
      <w:lvlJc w:val="left"/>
      <w:pPr>
        <w:ind w:left="121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1E"/>
    <w:rsid w:val="000002EE"/>
    <w:rsid w:val="00000BAC"/>
    <w:rsid w:val="00001A64"/>
    <w:rsid w:val="00001A78"/>
    <w:rsid w:val="00001C15"/>
    <w:rsid w:val="00002031"/>
    <w:rsid w:val="000023F8"/>
    <w:rsid w:val="0000272C"/>
    <w:rsid w:val="00002B2C"/>
    <w:rsid w:val="00002C92"/>
    <w:rsid w:val="00002D71"/>
    <w:rsid w:val="00002E2E"/>
    <w:rsid w:val="00003299"/>
    <w:rsid w:val="00003E9D"/>
    <w:rsid w:val="000046AC"/>
    <w:rsid w:val="0000478E"/>
    <w:rsid w:val="00004EB7"/>
    <w:rsid w:val="0000517C"/>
    <w:rsid w:val="00005212"/>
    <w:rsid w:val="000058FB"/>
    <w:rsid w:val="00005997"/>
    <w:rsid w:val="00006B12"/>
    <w:rsid w:val="00006F5B"/>
    <w:rsid w:val="00010005"/>
    <w:rsid w:val="000103E9"/>
    <w:rsid w:val="0001042C"/>
    <w:rsid w:val="0001043D"/>
    <w:rsid w:val="00010492"/>
    <w:rsid w:val="000108C4"/>
    <w:rsid w:val="00010D49"/>
    <w:rsid w:val="00010D77"/>
    <w:rsid w:val="00010EBF"/>
    <w:rsid w:val="00010FE4"/>
    <w:rsid w:val="00011430"/>
    <w:rsid w:val="000115E8"/>
    <w:rsid w:val="00011655"/>
    <w:rsid w:val="000124BB"/>
    <w:rsid w:val="00013429"/>
    <w:rsid w:val="00013787"/>
    <w:rsid w:val="0001385D"/>
    <w:rsid w:val="00013932"/>
    <w:rsid w:val="00013D4C"/>
    <w:rsid w:val="00013E99"/>
    <w:rsid w:val="00013EA4"/>
    <w:rsid w:val="00013FB7"/>
    <w:rsid w:val="0001476F"/>
    <w:rsid w:val="0001634F"/>
    <w:rsid w:val="00016558"/>
    <w:rsid w:val="000167BE"/>
    <w:rsid w:val="0001720B"/>
    <w:rsid w:val="00020D27"/>
    <w:rsid w:val="00021D20"/>
    <w:rsid w:val="00022083"/>
    <w:rsid w:val="0002276B"/>
    <w:rsid w:val="000235D7"/>
    <w:rsid w:val="00023744"/>
    <w:rsid w:val="00023833"/>
    <w:rsid w:val="000238EA"/>
    <w:rsid w:val="00023D34"/>
    <w:rsid w:val="00023F0D"/>
    <w:rsid w:val="000252FC"/>
    <w:rsid w:val="00025429"/>
    <w:rsid w:val="0002563E"/>
    <w:rsid w:val="000262F3"/>
    <w:rsid w:val="000265FB"/>
    <w:rsid w:val="0002670F"/>
    <w:rsid w:val="00027256"/>
    <w:rsid w:val="0002753B"/>
    <w:rsid w:val="00027788"/>
    <w:rsid w:val="00027E37"/>
    <w:rsid w:val="00030353"/>
    <w:rsid w:val="000304F4"/>
    <w:rsid w:val="00030EAF"/>
    <w:rsid w:val="00030F6C"/>
    <w:rsid w:val="00031888"/>
    <w:rsid w:val="00031B6A"/>
    <w:rsid w:val="00031D44"/>
    <w:rsid w:val="00031E92"/>
    <w:rsid w:val="00032816"/>
    <w:rsid w:val="00032835"/>
    <w:rsid w:val="0003324C"/>
    <w:rsid w:val="00033B38"/>
    <w:rsid w:val="0003454A"/>
    <w:rsid w:val="00034853"/>
    <w:rsid w:val="00034C41"/>
    <w:rsid w:val="000350A4"/>
    <w:rsid w:val="0003513E"/>
    <w:rsid w:val="0003544F"/>
    <w:rsid w:val="00035F3F"/>
    <w:rsid w:val="00036223"/>
    <w:rsid w:val="00036289"/>
    <w:rsid w:val="00036303"/>
    <w:rsid w:val="0003667E"/>
    <w:rsid w:val="0003733E"/>
    <w:rsid w:val="000400BC"/>
    <w:rsid w:val="00040B8B"/>
    <w:rsid w:val="000410ED"/>
    <w:rsid w:val="00041131"/>
    <w:rsid w:val="000412C9"/>
    <w:rsid w:val="00041714"/>
    <w:rsid w:val="00041804"/>
    <w:rsid w:val="00041D3F"/>
    <w:rsid w:val="00042284"/>
    <w:rsid w:val="00042364"/>
    <w:rsid w:val="0004304A"/>
    <w:rsid w:val="000435AB"/>
    <w:rsid w:val="000439C8"/>
    <w:rsid w:val="00043C86"/>
    <w:rsid w:val="00043D7F"/>
    <w:rsid w:val="00044ACF"/>
    <w:rsid w:val="00045CAE"/>
    <w:rsid w:val="00046015"/>
    <w:rsid w:val="0004616F"/>
    <w:rsid w:val="00046B6B"/>
    <w:rsid w:val="00046B7A"/>
    <w:rsid w:val="000471A3"/>
    <w:rsid w:val="00047D04"/>
    <w:rsid w:val="0005056C"/>
    <w:rsid w:val="0005103B"/>
    <w:rsid w:val="0005143A"/>
    <w:rsid w:val="0005178D"/>
    <w:rsid w:val="00051A3C"/>
    <w:rsid w:val="000523DA"/>
    <w:rsid w:val="0005241D"/>
    <w:rsid w:val="000527EB"/>
    <w:rsid w:val="00052DB9"/>
    <w:rsid w:val="00053E03"/>
    <w:rsid w:val="000548AA"/>
    <w:rsid w:val="00055051"/>
    <w:rsid w:val="000562F4"/>
    <w:rsid w:val="0005689F"/>
    <w:rsid w:val="00056E52"/>
    <w:rsid w:val="00057002"/>
    <w:rsid w:val="000572AB"/>
    <w:rsid w:val="0005742F"/>
    <w:rsid w:val="00057B9A"/>
    <w:rsid w:val="00057CAF"/>
    <w:rsid w:val="00057EC2"/>
    <w:rsid w:val="00057F3F"/>
    <w:rsid w:val="000600EF"/>
    <w:rsid w:val="00060352"/>
    <w:rsid w:val="000606AB"/>
    <w:rsid w:val="000606FE"/>
    <w:rsid w:val="0006086F"/>
    <w:rsid w:val="00061607"/>
    <w:rsid w:val="00061704"/>
    <w:rsid w:val="0006183F"/>
    <w:rsid w:val="00061FDE"/>
    <w:rsid w:val="00062602"/>
    <w:rsid w:val="000643A2"/>
    <w:rsid w:val="000648BB"/>
    <w:rsid w:val="00064D69"/>
    <w:rsid w:val="0006607E"/>
    <w:rsid w:val="000661A4"/>
    <w:rsid w:val="0006633E"/>
    <w:rsid w:val="00066994"/>
    <w:rsid w:val="00066FA9"/>
    <w:rsid w:val="00067258"/>
    <w:rsid w:val="00067BA0"/>
    <w:rsid w:val="00070A99"/>
    <w:rsid w:val="00070C9C"/>
    <w:rsid w:val="00071148"/>
    <w:rsid w:val="000713BB"/>
    <w:rsid w:val="00071472"/>
    <w:rsid w:val="00071541"/>
    <w:rsid w:val="00071D02"/>
    <w:rsid w:val="000722AF"/>
    <w:rsid w:val="0007339A"/>
    <w:rsid w:val="000739F7"/>
    <w:rsid w:val="000741CF"/>
    <w:rsid w:val="00074358"/>
    <w:rsid w:val="000743DD"/>
    <w:rsid w:val="00074652"/>
    <w:rsid w:val="00074A78"/>
    <w:rsid w:val="00074C96"/>
    <w:rsid w:val="00074EE0"/>
    <w:rsid w:val="0007505D"/>
    <w:rsid w:val="00075397"/>
    <w:rsid w:val="00075AA5"/>
    <w:rsid w:val="0007639A"/>
    <w:rsid w:val="00076D2C"/>
    <w:rsid w:val="000771FB"/>
    <w:rsid w:val="0007723C"/>
    <w:rsid w:val="000800EA"/>
    <w:rsid w:val="000802A1"/>
    <w:rsid w:val="00080BE3"/>
    <w:rsid w:val="0008162A"/>
    <w:rsid w:val="000825E7"/>
    <w:rsid w:val="00082D79"/>
    <w:rsid w:val="00083263"/>
    <w:rsid w:val="00083B95"/>
    <w:rsid w:val="00084076"/>
    <w:rsid w:val="00084670"/>
    <w:rsid w:val="000850B0"/>
    <w:rsid w:val="000855B9"/>
    <w:rsid w:val="00085930"/>
    <w:rsid w:val="00086811"/>
    <w:rsid w:val="00086940"/>
    <w:rsid w:val="00086D00"/>
    <w:rsid w:val="000873A7"/>
    <w:rsid w:val="000873E5"/>
    <w:rsid w:val="000879D2"/>
    <w:rsid w:val="00087D78"/>
    <w:rsid w:val="00090595"/>
    <w:rsid w:val="00090D2B"/>
    <w:rsid w:val="0009174A"/>
    <w:rsid w:val="00091A40"/>
    <w:rsid w:val="00091D29"/>
    <w:rsid w:val="000931C4"/>
    <w:rsid w:val="0009349B"/>
    <w:rsid w:val="000938CD"/>
    <w:rsid w:val="00094498"/>
    <w:rsid w:val="00095877"/>
    <w:rsid w:val="0009593D"/>
    <w:rsid w:val="000959D5"/>
    <w:rsid w:val="00095DB6"/>
    <w:rsid w:val="00096111"/>
    <w:rsid w:val="00096210"/>
    <w:rsid w:val="000967E8"/>
    <w:rsid w:val="00097691"/>
    <w:rsid w:val="000A01E5"/>
    <w:rsid w:val="000A0590"/>
    <w:rsid w:val="000A087B"/>
    <w:rsid w:val="000A114C"/>
    <w:rsid w:val="000A1739"/>
    <w:rsid w:val="000A1AF3"/>
    <w:rsid w:val="000A1EB6"/>
    <w:rsid w:val="000A226E"/>
    <w:rsid w:val="000A3665"/>
    <w:rsid w:val="000A3852"/>
    <w:rsid w:val="000A3B71"/>
    <w:rsid w:val="000A3CAC"/>
    <w:rsid w:val="000A4A9A"/>
    <w:rsid w:val="000A4B95"/>
    <w:rsid w:val="000A5480"/>
    <w:rsid w:val="000A5848"/>
    <w:rsid w:val="000A64DA"/>
    <w:rsid w:val="000A6A83"/>
    <w:rsid w:val="000A6B58"/>
    <w:rsid w:val="000B0C67"/>
    <w:rsid w:val="000B0DD2"/>
    <w:rsid w:val="000B17DD"/>
    <w:rsid w:val="000B1DB6"/>
    <w:rsid w:val="000B2AED"/>
    <w:rsid w:val="000B2C5F"/>
    <w:rsid w:val="000B2D5B"/>
    <w:rsid w:val="000B3049"/>
    <w:rsid w:val="000B3508"/>
    <w:rsid w:val="000B3694"/>
    <w:rsid w:val="000B4213"/>
    <w:rsid w:val="000B4F6C"/>
    <w:rsid w:val="000B51CC"/>
    <w:rsid w:val="000B5CBA"/>
    <w:rsid w:val="000B5F54"/>
    <w:rsid w:val="000B629D"/>
    <w:rsid w:val="000B6878"/>
    <w:rsid w:val="000B6BA2"/>
    <w:rsid w:val="000B6C5D"/>
    <w:rsid w:val="000B6FE3"/>
    <w:rsid w:val="000B7A47"/>
    <w:rsid w:val="000C00AD"/>
    <w:rsid w:val="000C07D3"/>
    <w:rsid w:val="000C0941"/>
    <w:rsid w:val="000C1192"/>
    <w:rsid w:val="000C13C2"/>
    <w:rsid w:val="000C1879"/>
    <w:rsid w:val="000C1D60"/>
    <w:rsid w:val="000C298E"/>
    <w:rsid w:val="000C2A08"/>
    <w:rsid w:val="000C2CD9"/>
    <w:rsid w:val="000C2DD2"/>
    <w:rsid w:val="000C364E"/>
    <w:rsid w:val="000C368E"/>
    <w:rsid w:val="000C37B9"/>
    <w:rsid w:val="000C3CB0"/>
    <w:rsid w:val="000C3FBF"/>
    <w:rsid w:val="000C5DA4"/>
    <w:rsid w:val="000C5F74"/>
    <w:rsid w:val="000C62DF"/>
    <w:rsid w:val="000C6360"/>
    <w:rsid w:val="000C6DF6"/>
    <w:rsid w:val="000C7010"/>
    <w:rsid w:val="000C7496"/>
    <w:rsid w:val="000C7518"/>
    <w:rsid w:val="000C7DC6"/>
    <w:rsid w:val="000C7E25"/>
    <w:rsid w:val="000D0C3C"/>
    <w:rsid w:val="000D0C98"/>
    <w:rsid w:val="000D0E81"/>
    <w:rsid w:val="000D15B8"/>
    <w:rsid w:val="000D19B4"/>
    <w:rsid w:val="000D1ADB"/>
    <w:rsid w:val="000D293F"/>
    <w:rsid w:val="000D3317"/>
    <w:rsid w:val="000D3455"/>
    <w:rsid w:val="000D3E32"/>
    <w:rsid w:val="000D4E89"/>
    <w:rsid w:val="000D5089"/>
    <w:rsid w:val="000D5738"/>
    <w:rsid w:val="000D5740"/>
    <w:rsid w:val="000D5C78"/>
    <w:rsid w:val="000D68AC"/>
    <w:rsid w:val="000D6F49"/>
    <w:rsid w:val="000D7756"/>
    <w:rsid w:val="000E0318"/>
    <w:rsid w:val="000E0BE4"/>
    <w:rsid w:val="000E0EA3"/>
    <w:rsid w:val="000E17EF"/>
    <w:rsid w:val="000E19A3"/>
    <w:rsid w:val="000E211B"/>
    <w:rsid w:val="000E2AA2"/>
    <w:rsid w:val="000E34B7"/>
    <w:rsid w:val="000E3C0C"/>
    <w:rsid w:val="000E3FEA"/>
    <w:rsid w:val="000E410D"/>
    <w:rsid w:val="000E41AC"/>
    <w:rsid w:val="000E4AF0"/>
    <w:rsid w:val="000E4F4F"/>
    <w:rsid w:val="000E5406"/>
    <w:rsid w:val="000E6AA1"/>
    <w:rsid w:val="000E745A"/>
    <w:rsid w:val="000E7C94"/>
    <w:rsid w:val="000F00FE"/>
    <w:rsid w:val="000F19CF"/>
    <w:rsid w:val="000F1B48"/>
    <w:rsid w:val="000F1BE5"/>
    <w:rsid w:val="000F2352"/>
    <w:rsid w:val="000F23F4"/>
    <w:rsid w:val="000F292E"/>
    <w:rsid w:val="000F2EAE"/>
    <w:rsid w:val="000F31A5"/>
    <w:rsid w:val="000F4900"/>
    <w:rsid w:val="000F498B"/>
    <w:rsid w:val="000F4B12"/>
    <w:rsid w:val="000F4E1A"/>
    <w:rsid w:val="000F545B"/>
    <w:rsid w:val="000F6498"/>
    <w:rsid w:val="000F6A5E"/>
    <w:rsid w:val="000F710D"/>
    <w:rsid w:val="000F757D"/>
    <w:rsid w:val="001001AC"/>
    <w:rsid w:val="00100365"/>
    <w:rsid w:val="00100794"/>
    <w:rsid w:val="001007AB"/>
    <w:rsid w:val="00100812"/>
    <w:rsid w:val="001025AD"/>
    <w:rsid w:val="00102A2C"/>
    <w:rsid w:val="00102E28"/>
    <w:rsid w:val="001035CF"/>
    <w:rsid w:val="0010397B"/>
    <w:rsid w:val="0010403C"/>
    <w:rsid w:val="001042B3"/>
    <w:rsid w:val="00104732"/>
    <w:rsid w:val="001051A4"/>
    <w:rsid w:val="00105A9E"/>
    <w:rsid w:val="0010603C"/>
    <w:rsid w:val="001068AD"/>
    <w:rsid w:val="00107CC3"/>
    <w:rsid w:val="00107CE3"/>
    <w:rsid w:val="001102E3"/>
    <w:rsid w:val="001103AD"/>
    <w:rsid w:val="00110555"/>
    <w:rsid w:val="00111645"/>
    <w:rsid w:val="001118B3"/>
    <w:rsid w:val="00111DA7"/>
    <w:rsid w:val="00112411"/>
    <w:rsid w:val="0011263F"/>
    <w:rsid w:val="00112A03"/>
    <w:rsid w:val="00112A85"/>
    <w:rsid w:val="00114973"/>
    <w:rsid w:val="00114B6C"/>
    <w:rsid w:val="00115058"/>
    <w:rsid w:val="00116832"/>
    <w:rsid w:val="00116AFA"/>
    <w:rsid w:val="00116C89"/>
    <w:rsid w:val="00117531"/>
    <w:rsid w:val="00117A4D"/>
    <w:rsid w:val="001208AD"/>
    <w:rsid w:val="00120941"/>
    <w:rsid w:val="00120C17"/>
    <w:rsid w:val="00120EB1"/>
    <w:rsid w:val="0012185B"/>
    <w:rsid w:val="00121923"/>
    <w:rsid w:val="00121E00"/>
    <w:rsid w:val="00121F82"/>
    <w:rsid w:val="0012229C"/>
    <w:rsid w:val="00122B62"/>
    <w:rsid w:val="00123741"/>
    <w:rsid w:val="00123769"/>
    <w:rsid w:val="00123E60"/>
    <w:rsid w:val="0012403A"/>
    <w:rsid w:val="00124049"/>
    <w:rsid w:val="001244C1"/>
    <w:rsid w:val="0012471E"/>
    <w:rsid w:val="00124823"/>
    <w:rsid w:val="0012501C"/>
    <w:rsid w:val="00125125"/>
    <w:rsid w:val="00125158"/>
    <w:rsid w:val="00125403"/>
    <w:rsid w:val="00125DA8"/>
    <w:rsid w:val="0012650A"/>
    <w:rsid w:val="00126951"/>
    <w:rsid w:val="00127150"/>
    <w:rsid w:val="00127707"/>
    <w:rsid w:val="00127D80"/>
    <w:rsid w:val="001300B2"/>
    <w:rsid w:val="0013047C"/>
    <w:rsid w:val="00130738"/>
    <w:rsid w:val="00130F73"/>
    <w:rsid w:val="001316EA"/>
    <w:rsid w:val="00131744"/>
    <w:rsid w:val="00131BB8"/>
    <w:rsid w:val="0013298D"/>
    <w:rsid w:val="0013325C"/>
    <w:rsid w:val="001332CF"/>
    <w:rsid w:val="0013358E"/>
    <w:rsid w:val="00133604"/>
    <w:rsid w:val="00133635"/>
    <w:rsid w:val="001339BD"/>
    <w:rsid w:val="00133D15"/>
    <w:rsid w:val="00134321"/>
    <w:rsid w:val="00134523"/>
    <w:rsid w:val="00134BAD"/>
    <w:rsid w:val="001352A5"/>
    <w:rsid w:val="001354D8"/>
    <w:rsid w:val="0013550A"/>
    <w:rsid w:val="001355F6"/>
    <w:rsid w:val="00135DA0"/>
    <w:rsid w:val="00136028"/>
    <w:rsid w:val="00136650"/>
    <w:rsid w:val="00136D6D"/>
    <w:rsid w:val="00137910"/>
    <w:rsid w:val="001407DE"/>
    <w:rsid w:val="00140899"/>
    <w:rsid w:val="00141CA1"/>
    <w:rsid w:val="00142406"/>
    <w:rsid w:val="001427B3"/>
    <w:rsid w:val="001429F9"/>
    <w:rsid w:val="00142ACF"/>
    <w:rsid w:val="00143467"/>
    <w:rsid w:val="00143862"/>
    <w:rsid w:val="00144BD3"/>
    <w:rsid w:val="0014508C"/>
    <w:rsid w:val="00145D06"/>
    <w:rsid w:val="00145E32"/>
    <w:rsid w:val="00145EE6"/>
    <w:rsid w:val="0014611E"/>
    <w:rsid w:val="00146467"/>
    <w:rsid w:val="00146BA2"/>
    <w:rsid w:val="00146D22"/>
    <w:rsid w:val="0014768D"/>
    <w:rsid w:val="00147A53"/>
    <w:rsid w:val="001515C2"/>
    <w:rsid w:val="00151E36"/>
    <w:rsid w:val="0015232A"/>
    <w:rsid w:val="00152788"/>
    <w:rsid w:val="001528C0"/>
    <w:rsid w:val="00152BE7"/>
    <w:rsid w:val="00152DFF"/>
    <w:rsid w:val="001533C4"/>
    <w:rsid w:val="00153A57"/>
    <w:rsid w:val="00153E03"/>
    <w:rsid w:val="00154CCC"/>
    <w:rsid w:val="00154E87"/>
    <w:rsid w:val="00154F6F"/>
    <w:rsid w:val="0015515D"/>
    <w:rsid w:val="0015543D"/>
    <w:rsid w:val="00155691"/>
    <w:rsid w:val="001559CF"/>
    <w:rsid w:val="00155BBE"/>
    <w:rsid w:val="00155DD6"/>
    <w:rsid w:val="001564AB"/>
    <w:rsid w:val="00156C72"/>
    <w:rsid w:val="00157A6E"/>
    <w:rsid w:val="00157D31"/>
    <w:rsid w:val="00160357"/>
    <w:rsid w:val="00161505"/>
    <w:rsid w:val="00161765"/>
    <w:rsid w:val="001618ED"/>
    <w:rsid w:val="00161954"/>
    <w:rsid w:val="001620AF"/>
    <w:rsid w:val="001629F2"/>
    <w:rsid w:val="00162D29"/>
    <w:rsid w:val="00162E9C"/>
    <w:rsid w:val="00163118"/>
    <w:rsid w:val="001633C2"/>
    <w:rsid w:val="00163435"/>
    <w:rsid w:val="001637B5"/>
    <w:rsid w:val="001639EA"/>
    <w:rsid w:val="0016408B"/>
    <w:rsid w:val="0016411E"/>
    <w:rsid w:val="00164394"/>
    <w:rsid w:val="0016494D"/>
    <w:rsid w:val="001649B8"/>
    <w:rsid w:val="001649F5"/>
    <w:rsid w:val="00164B0D"/>
    <w:rsid w:val="00164F82"/>
    <w:rsid w:val="001652A4"/>
    <w:rsid w:val="001653B1"/>
    <w:rsid w:val="00165C3C"/>
    <w:rsid w:val="001662CF"/>
    <w:rsid w:val="001667B1"/>
    <w:rsid w:val="0016710F"/>
    <w:rsid w:val="00167582"/>
    <w:rsid w:val="001675EF"/>
    <w:rsid w:val="0016779F"/>
    <w:rsid w:val="00167831"/>
    <w:rsid w:val="00167ABB"/>
    <w:rsid w:val="00167DB3"/>
    <w:rsid w:val="00167E85"/>
    <w:rsid w:val="00170255"/>
    <w:rsid w:val="00170994"/>
    <w:rsid w:val="00170BDC"/>
    <w:rsid w:val="00170DFE"/>
    <w:rsid w:val="0017165A"/>
    <w:rsid w:val="001719AF"/>
    <w:rsid w:val="00172216"/>
    <w:rsid w:val="0017275A"/>
    <w:rsid w:val="001727D2"/>
    <w:rsid w:val="00172967"/>
    <w:rsid w:val="001730FA"/>
    <w:rsid w:val="0017320D"/>
    <w:rsid w:val="00173321"/>
    <w:rsid w:val="00173617"/>
    <w:rsid w:val="0017364C"/>
    <w:rsid w:val="00173D3C"/>
    <w:rsid w:val="0017449B"/>
    <w:rsid w:val="00174796"/>
    <w:rsid w:val="001754BE"/>
    <w:rsid w:val="0017703A"/>
    <w:rsid w:val="00177708"/>
    <w:rsid w:val="00177C94"/>
    <w:rsid w:val="0018021C"/>
    <w:rsid w:val="0018052C"/>
    <w:rsid w:val="00181318"/>
    <w:rsid w:val="001822AA"/>
    <w:rsid w:val="00182F30"/>
    <w:rsid w:val="00183047"/>
    <w:rsid w:val="00184E9D"/>
    <w:rsid w:val="001854C0"/>
    <w:rsid w:val="001858EB"/>
    <w:rsid w:val="001868C8"/>
    <w:rsid w:val="00186DEF"/>
    <w:rsid w:val="001872FA"/>
    <w:rsid w:val="0018733F"/>
    <w:rsid w:val="0018738C"/>
    <w:rsid w:val="00187BDE"/>
    <w:rsid w:val="00187DF1"/>
    <w:rsid w:val="001900CA"/>
    <w:rsid w:val="00190389"/>
    <w:rsid w:val="0019113E"/>
    <w:rsid w:val="0019149D"/>
    <w:rsid w:val="0019199C"/>
    <w:rsid w:val="00191BA1"/>
    <w:rsid w:val="00191F8B"/>
    <w:rsid w:val="001923DD"/>
    <w:rsid w:val="00192477"/>
    <w:rsid w:val="00192C72"/>
    <w:rsid w:val="00192DAE"/>
    <w:rsid w:val="00192DF7"/>
    <w:rsid w:val="0019366B"/>
    <w:rsid w:val="00195871"/>
    <w:rsid w:val="00195CE6"/>
    <w:rsid w:val="00195EA7"/>
    <w:rsid w:val="00196393"/>
    <w:rsid w:val="00196672"/>
    <w:rsid w:val="001966E0"/>
    <w:rsid w:val="00196BA4"/>
    <w:rsid w:val="0019791B"/>
    <w:rsid w:val="001A0676"/>
    <w:rsid w:val="001A137E"/>
    <w:rsid w:val="001A142E"/>
    <w:rsid w:val="001A267D"/>
    <w:rsid w:val="001A26B1"/>
    <w:rsid w:val="001A2DC5"/>
    <w:rsid w:val="001A2DE1"/>
    <w:rsid w:val="001A2EE1"/>
    <w:rsid w:val="001A30E6"/>
    <w:rsid w:val="001A30F9"/>
    <w:rsid w:val="001A36F2"/>
    <w:rsid w:val="001A3A99"/>
    <w:rsid w:val="001A4D87"/>
    <w:rsid w:val="001A51B2"/>
    <w:rsid w:val="001A569B"/>
    <w:rsid w:val="001A5B81"/>
    <w:rsid w:val="001A6059"/>
    <w:rsid w:val="001A63BD"/>
    <w:rsid w:val="001A6415"/>
    <w:rsid w:val="001A6D5B"/>
    <w:rsid w:val="001A746C"/>
    <w:rsid w:val="001B00A8"/>
    <w:rsid w:val="001B1022"/>
    <w:rsid w:val="001B1238"/>
    <w:rsid w:val="001B1513"/>
    <w:rsid w:val="001B153F"/>
    <w:rsid w:val="001B2147"/>
    <w:rsid w:val="001B218C"/>
    <w:rsid w:val="001B296C"/>
    <w:rsid w:val="001B2A73"/>
    <w:rsid w:val="001B30AC"/>
    <w:rsid w:val="001B3334"/>
    <w:rsid w:val="001B4902"/>
    <w:rsid w:val="001B4B49"/>
    <w:rsid w:val="001B4B90"/>
    <w:rsid w:val="001B4D4E"/>
    <w:rsid w:val="001B53A2"/>
    <w:rsid w:val="001B544C"/>
    <w:rsid w:val="001B587A"/>
    <w:rsid w:val="001B5891"/>
    <w:rsid w:val="001B5D53"/>
    <w:rsid w:val="001B5D99"/>
    <w:rsid w:val="001B6010"/>
    <w:rsid w:val="001B72B7"/>
    <w:rsid w:val="001C0E3C"/>
    <w:rsid w:val="001C0F57"/>
    <w:rsid w:val="001C11D0"/>
    <w:rsid w:val="001C1ACB"/>
    <w:rsid w:val="001C1D47"/>
    <w:rsid w:val="001C1DDD"/>
    <w:rsid w:val="001C1E10"/>
    <w:rsid w:val="001C2144"/>
    <w:rsid w:val="001C21B1"/>
    <w:rsid w:val="001C2464"/>
    <w:rsid w:val="001C2700"/>
    <w:rsid w:val="001C2CE5"/>
    <w:rsid w:val="001C2F3A"/>
    <w:rsid w:val="001C323C"/>
    <w:rsid w:val="001C456E"/>
    <w:rsid w:val="001C5E9B"/>
    <w:rsid w:val="001C5F2F"/>
    <w:rsid w:val="001C71FB"/>
    <w:rsid w:val="001C7670"/>
    <w:rsid w:val="001C7A79"/>
    <w:rsid w:val="001D02C0"/>
    <w:rsid w:val="001D08C6"/>
    <w:rsid w:val="001D0B1D"/>
    <w:rsid w:val="001D0CE6"/>
    <w:rsid w:val="001D0FB1"/>
    <w:rsid w:val="001D18C3"/>
    <w:rsid w:val="001D1BF9"/>
    <w:rsid w:val="001D2094"/>
    <w:rsid w:val="001D24F1"/>
    <w:rsid w:val="001D2510"/>
    <w:rsid w:val="001D25D7"/>
    <w:rsid w:val="001D261F"/>
    <w:rsid w:val="001D27E1"/>
    <w:rsid w:val="001D2A94"/>
    <w:rsid w:val="001D4355"/>
    <w:rsid w:val="001D472A"/>
    <w:rsid w:val="001D49D0"/>
    <w:rsid w:val="001D4E7C"/>
    <w:rsid w:val="001D61F1"/>
    <w:rsid w:val="001D6A08"/>
    <w:rsid w:val="001D6F71"/>
    <w:rsid w:val="001D76D2"/>
    <w:rsid w:val="001D77A5"/>
    <w:rsid w:val="001D7FC8"/>
    <w:rsid w:val="001E0009"/>
    <w:rsid w:val="001E0097"/>
    <w:rsid w:val="001E0805"/>
    <w:rsid w:val="001E104D"/>
    <w:rsid w:val="001E1365"/>
    <w:rsid w:val="001E178E"/>
    <w:rsid w:val="001E178F"/>
    <w:rsid w:val="001E1B65"/>
    <w:rsid w:val="001E1F0A"/>
    <w:rsid w:val="001E201F"/>
    <w:rsid w:val="001E21C3"/>
    <w:rsid w:val="001E2623"/>
    <w:rsid w:val="001E2A29"/>
    <w:rsid w:val="001E37B5"/>
    <w:rsid w:val="001E3CF0"/>
    <w:rsid w:val="001E44B4"/>
    <w:rsid w:val="001E48E7"/>
    <w:rsid w:val="001E4A9B"/>
    <w:rsid w:val="001E4D5E"/>
    <w:rsid w:val="001E51E0"/>
    <w:rsid w:val="001E52F8"/>
    <w:rsid w:val="001E5782"/>
    <w:rsid w:val="001E5ACC"/>
    <w:rsid w:val="001E5BCA"/>
    <w:rsid w:val="001E604E"/>
    <w:rsid w:val="001E69D6"/>
    <w:rsid w:val="001E6FAE"/>
    <w:rsid w:val="001E7C79"/>
    <w:rsid w:val="001E7F71"/>
    <w:rsid w:val="001F0189"/>
    <w:rsid w:val="001F0550"/>
    <w:rsid w:val="001F0D53"/>
    <w:rsid w:val="001F0E34"/>
    <w:rsid w:val="001F109B"/>
    <w:rsid w:val="001F186F"/>
    <w:rsid w:val="001F21D0"/>
    <w:rsid w:val="001F22CF"/>
    <w:rsid w:val="001F22E8"/>
    <w:rsid w:val="001F2F5A"/>
    <w:rsid w:val="001F2FF2"/>
    <w:rsid w:val="001F306B"/>
    <w:rsid w:val="001F345F"/>
    <w:rsid w:val="001F381A"/>
    <w:rsid w:val="001F393E"/>
    <w:rsid w:val="001F39CE"/>
    <w:rsid w:val="001F3ACF"/>
    <w:rsid w:val="001F3DC5"/>
    <w:rsid w:val="001F42A6"/>
    <w:rsid w:val="001F43C6"/>
    <w:rsid w:val="001F463A"/>
    <w:rsid w:val="001F4AE1"/>
    <w:rsid w:val="001F4C88"/>
    <w:rsid w:val="001F568A"/>
    <w:rsid w:val="001F596D"/>
    <w:rsid w:val="001F5EAD"/>
    <w:rsid w:val="001F67BA"/>
    <w:rsid w:val="001F69A7"/>
    <w:rsid w:val="001F6F09"/>
    <w:rsid w:val="001F74BD"/>
    <w:rsid w:val="001F7E90"/>
    <w:rsid w:val="0020000F"/>
    <w:rsid w:val="002006B1"/>
    <w:rsid w:val="00200AB3"/>
    <w:rsid w:val="00200DC2"/>
    <w:rsid w:val="00200FF6"/>
    <w:rsid w:val="002010AF"/>
    <w:rsid w:val="00201109"/>
    <w:rsid w:val="002014C6"/>
    <w:rsid w:val="002016CA"/>
    <w:rsid w:val="002020E6"/>
    <w:rsid w:val="0020259D"/>
    <w:rsid w:val="0020284A"/>
    <w:rsid w:val="00202C7F"/>
    <w:rsid w:val="0020303F"/>
    <w:rsid w:val="002033D6"/>
    <w:rsid w:val="00203412"/>
    <w:rsid w:val="00203658"/>
    <w:rsid w:val="00204E40"/>
    <w:rsid w:val="00205005"/>
    <w:rsid w:val="00205396"/>
    <w:rsid w:val="00205568"/>
    <w:rsid w:val="00205B6C"/>
    <w:rsid w:val="00205E51"/>
    <w:rsid w:val="002067B0"/>
    <w:rsid w:val="00206D64"/>
    <w:rsid w:val="00206F49"/>
    <w:rsid w:val="00207033"/>
    <w:rsid w:val="00207062"/>
    <w:rsid w:val="00207772"/>
    <w:rsid w:val="00207DDC"/>
    <w:rsid w:val="00210623"/>
    <w:rsid w:val="00210752"/>
    <w:rsid w:val="002107AA"/>
    <w:rsid w:val="0021128A"/>
    <w:rsid w:val="002114FF"/>
    <w:rsid w:val="00212026"/>
    <w:rsid w:val="002121CE"/>
    <w:rsid w:val="00212EED"/>
    <w:rsid w:val="002133CE"/>
    <w:rsid w:val="00214073"/>
    <w:rsid w:val="002144FD"/>
    <w:rsid w:val="002147E7"/>
    <w:rsid w:val="00214BF7"/>
    <w:rsid w:val="00214C11"/>
    <w:rsid w:val="0021500B"/>
    <w:rsid w:val="00216356"/>
    <w:rsid w:val="00217A21"/>
    <w:rsid w:val="002206B7"/>
    <w:rsid w:val="002207B6"/>
    <w:rsid w:val="00220B88"/>
    <w:rsid w:val="00220D1C"/>
    <w:rsid w:val="002213B2"/>
    <w:rsid w:val="002213C1"/>
    <w:rsid w:val="00221406"/>
    <w:rsid w:val="002220C1"/>
    <w:rsid w:val="00222214"/>
    <w:rsid w:val="002235B1"/>
    <w:rsid w:val="00223BF3"/>
    <w:rsid w:val="0022431C"/>
    <w:rsid w:val="002243C2"/>
    <w:rsid w:val="00224E82"/>
    <w:rsid w:val="0022517B"/>
    <w:rsid w:val="00225508"/>
    <w:rsid w:val="002255C7"/>
    <w:rsid w:val="0022616E"/>
    <w:rsid w:val="002267CA"/>
    <w:rsid w:val="00226D33"/>
    <w:rsid w:val="0022700F"/>
    <w:rsid w:val="002273AA"/>
    <w:rsid w:val="002303D2"/>
    <w:rsid w:val="00230447"/>
    <w:rsid w:val="002308C9"/>
    <w:rsid w:val="002317FF"/>
    <w:rsid w:val="00231811"/>
    <w:rsid w:val="00231CAF"/>
    <w:rsid w:val="00231CF8"/>
    <w:rsid w:val="00231DCB"/>
    <w:rsid w:val="00232192"/>
    <w:rsid w:val="002323E4"/>
    <w:rsid w:val="00232B44"/>
    <w:rsid w:val="00232D3C"/>
    <w:rsid w:val="0023314E"/>
    <w:rsid w:val="00233F2F"/>
    <w:rsid w:val="0023410F"/>
    <w:rsid w:val="002345EA"/>
    <w:rsid w:val="00234D27"/>
    <w:rsid w:val="00234DEF"/>
    <w:rsid w:val="00234E1B"/>
    <w:rsid w:val="0023502A"/>
    <w:rsid w:val="00235126"/>
    <w:rsid w:val="002351B0"/>
    <w:rsid w:val="0023522B"/>
    <w:rsid w:val="00235C7E"/>
    <w:rsid w:val="00236A6E"/>
    <w:rsid w:val="00237129"/>
    <w:rsid w:val="0023764B"/>
    <w:rsid w:val="00237B1A"/>
    <w:rsid w:val="002402EB"/>
    <w:rsid w:val="00240648"/>
    <w:rsid w:val="00240BDE"/>
    <w:rsid w:val="00242942"/>
    <w:rsid w:val="0024328F"/>
    <w:rsid w:val="00243679"/>
    <w:rsid w:val="002443D8"/>
    <w:rsid w:val="00244DEF"/>
    <w:rsid w:val="00245524"/>
    <w:rsid w:val="00245C96"/>
    <w:rsid w:val="00245D72"/>
    <w:rsid w:val="00245DB5"/>
    <w:rsid w:val="00245DDC"/>
    <w:rsid w:val="002465BC"/>
    <w:rsid w:val="00246969"/>
    <w:rsid w:val="002469D0"/>
    <w:rsid w:val="00246C76"/>
    <w:rsid w:val="00246FC9"/>
    <w:rsid w:val="002477CB"/>
    <w:rsid w:val="002502A1"/>
    <w:rsid w:val="00250642"/>
    <w:rsid w:val="002506DE"/>
    <w:rsid w:val="00250B1E"/>
    <w:rsid w:val="00251364"/>
    <w:rsid w:val="002514C3"/>
    <w:rsid w:val="002518FE"/>
    <w:rsid w:val="00251BCA"/>
    <w:rsid w:val="002522BC"/>
    <w:rsid w:val="002522DA"/>
    <w:rsid w:val="002523BF"/>
    <w:rsid w:val="0025242E"/>
    <w:rsid w:val="00252908"/>
    <w:rsid w:val="002530CA"/>
    <w:rsid w:val="002535EA"/>
    <w:rsid w:val="00254434"/>
    <w:rsid w:val="002544D9"/>
    <w:rsid w:val="00254960"/>
    <w:rsid w:val="00254CAB"/>
    <w:rsid w:val="00255843"/>
    <w:rsid w:val="00257170"/>
    <w:rsid w:val="0025724C"/>
    <w:rsid w:val="0025777C"/>
    <w:rsid w:val="00257D5C"/>
    <w:rsid w:val="00257FC7"/>
    <w:rsid w:val="002605AA"/>
    <w:rsid w:val="00261E7B"/>
    <w:rsid w:val="00262244"/>
    <w:rsid w:val="00262399"/>
    <w:rsid w:val="00262773"/>
    <w:rsid w:val="00262909"/>
    <w:rsid w:val="00262D28"/>
    <w:rsid w:val="00262E57"/>
    <w:rsid w:val="0026323F"/>
    <w:rsid w:val="00263FDE"/>
    <w:rsid w:val="002642BC"/>
    <w:rsid w:val="002645A3"/>
    <w:rsid w:val="002647BC"/>
    <w:rsid w:val="00264ECB"/>
    <w:rsid w:val="00265CEB"/>
    <w:rsid w:val="002661F7"/>
    <w:rsid w:val="002666EC"/>
    <w:rsid w:val="0026686B"/>
    <w:rsid w:val="00267682"/>
    <w:rsid w:val="00267B27"/>
    <w:rsid w:val="002700EF"/>
    <w:rsid w:val="002706C7"/>
    <w:rsid w:val="00270A44"/>
    <w:rsid w:val="00270A60"/>
    <w:rsid w:val="00270EF5"/>
    <w:rsid w:val="0027151F"/>
    <w:rsid w:val="00272339"/>
    <w:rsid w:val="00272ADF"/>
    <w:rsid w:val="002734F3"/>
    <w:rsid w:val="00273516"/>
    <w:rsid w:val="00273668"/>
    <w:rsid w:val="00273E7F"/>
    <w:rsid w:val="00274A28"/>
    <w:rsid w:val="00274B4D"/>
    <w:rsid w:val="00275787"/>
    <w:rsid w:val="00275BCF"/>
    <w:rsid w:val="00275F9C"/>
    <w:rsid w:val="002762A4"/>
    <w:rsid w:val="002766FB"/>
    <w:rsid w:val="00276812"/>
    <w:rsid w:val="00276D47"/>
    <w:rsid w:val="00277F4A"/>
    <w:rsid w:val="0028060D"/>
    <w:rsid w:val="00280A36"/>
    <w:rsid w:val="00280C7F"/>
    <w:rsid w:val="00281028"/>
    <w:rsid w:val="00281121"/>
    <w:rsid w:val="0028140A"/>
    <w:rsid w:val="00281874"/>
    <w:rsid w:val="00281E29"/>
    <w:rsid w:val="00282762"/>
    <w:rsid w:val="002829B8"/>
    <w:rsid w:val="00282D28"/>
    <w:rsid w:val="00282D32"/>
    <w:rsid w:val="00283086"/>
    <w:rsid w:val="00283B1D"/>
    <w:rsid w:val="00284926"/>
    <w:rsid w:val="00284FF7"/>
    <w:rsid w:val="00285349"/>
    <w:rsid w:val="002863A4"/>
    <w:rsid w:val="00287DDE"/>
    <w:rsid w:val="00290841"/>
    <w:rsid w:val="0029094C"/>
    <w:rsid w:val="002911FB"/>
    <w:rsid w:val="00291843"/>
    <w:rsid w:val="00291A7A"/>
    <w:rsid w:val="00292D31"/>
    <w:rsid w:val="0029399F"/>
    <w:rsid w:val="00293C59"/>
    <w:rsid w:val="00294331"/>
    <w:rsid w:val="002943A4"/>
    <w:rsid w:val="00294586"/>
    <w:rsid w:val="00294752"/>
    <w:rsid w:val="00294871"/>
    <w:rsid w:val="00294A14"/>
    <w:rsid w:val="00295274"/>
    <w:rsid w:val="0029528F"/>
    <w:rsid w:val="00295479"/>
    <w:rsid w:val="002956F6"/>
    <w:rsid w:val="00295C1E"/>
    <w:rsid w:val="00296566"/>
    <w:rsid w:val="002968C5"/>
    <w:rsid w:val="002969AD"/>
    <w:rsid w:val="00297374"/>
    <w:rsid w:val="00297B47"/>
    <w:rsid w:val="00297B86"/>
    <w:rsid w:val="00297C7F"/>
    <w:rsid w:val="002A0205"/>
    <w:rsid w:val="002A0274"/>
    <w:rsid w:val="002A075C"/>
    <w:rsid w:val="002A13E0"/>
    <w:rsid w:val="002A261D"/>
    <w:rsid w:val="002A33E0"/>
    <w:rsid w:val="002A3B5D"/>
    <w:rsid w:val="002A47A5"/>
    <w:rsid w:val="002A50C5"/>
    <w:rsid w:val="002A53B5"/>
    <w:rsid w:val="002A5648"/>
    <w:rsid w:val="002A573B"/>
    <w:rsid w:val="002A6715"/>
    <w:rsid w:val="002A6A0D"/>
    <w:rsid w:val="002A70A8"/>
    <w:rsid w:val="002A7481"/>
    <w:rsid w:val="002A7C0A"/>
    <w:rsid w:val="002B02F8"/>
    <w:rsid w:val="002B075E"/>
    <w:rsid w:val="002B07A2"/>
    <w:rsid w:val="002B0E44"/>
    <w:rsid w:val="002B129A"/>
    <w:rsid w:val="002B1867"/>
    <w:rsid w:val="002B1A81"/>
    <w:rsid w:val="002B1D19"/>
    <w:rsid w:val="002B32AD"/>
    <w:rsid w:val="002B37CD"/>
    <w:rsid w:val="002B37D9"/>
    <w:rsid w:val="002B386A"/>
    <w:rsid w:val="002B39E4"/>
    <w:rsid w:val="002B4108"/>
    <w:rsid w:val="002B4AA5"/>
    <w:rsid w:val="002B56E2"/>
    <w:rsid w:val="002B577D"/>
    <w:rsid w:val="002B61BA"/>
    <w:rsid w:val="002B65D9"/>
    <w:rsid w:val="002B6A72"/>
    <w:rsid w:val="002B6D6E"/>
    <w:rsid w:val="002B6E28"/>
    <w:rsid w:val="002B7681"/>
    <w:rsid w:val="002B7FA2"/>
    <w:rsid w:val="002C082A"/>
    <w:rsid w:val="002C12BB"/>
    <w:rsid w:val="002C1BF3"/>
    <w:rsid w:val="002C2543"/>
    <w:rsid w:val="002C25BE"/>
    <w:rsid w:val="002C2CAA"/>
    <w:rsid w:val="002C2F6D"/>
    <w:rsid w:val="002C3973"/>
    <w:rsid w:val="002C3DD1"/>
    <w:rsid w:val="002C435E"/>
    <w:rsid w:val="002C4D28"/>
    <w:rsid w:val="002C4DB4"/>
    <w:rsid w:val="002C572C"/>
    <w:rsid w:val="002C5B87"/>
    <w:rsid w:val="002C5E68"/>
    <w:rsid w:val="002C5FB9"/>
    <w:rsid w:val="002C61B4"/>
    <w:rsid w:val="002C62CE"/>
    <w:rsid w:val="002C6D00"/>
    <w:rsid w:val="002C7657"/>
    <w:rsid w:val="002D01FA"/>
    <w:rsid w:val="002D2462"/>
    <w:rsid w:val="002D25F8"/>
    <w:rsid w:val="002D3011"/>
    <w:rsid w:val="002D320A"/>
    <w:rsid w:val="002D35C8"/>
    <w:rsid w:val="002D3A5E"/>
    <w:rsid w:val="002D3BD0"/>
    <w:rsid w:val="002D479D"/>
    <w:rsid w:val="002D4EEC"/>
    <w:rsid w:val="002D50FB"/>
    <w:rsid w:val="002D5A3E"/>
    <w:rsid w:val="002D60B0"/>
    <w:rsid w:val="002D6179"/>
    <w:rsid w:val="002D6396"/>
    <w:rsid w:val="002D65A8"/>
    <w:rsid w:val="002D675F"/>
    <w:rsid w:val="002D694A"/>
    <w:rsid w:val="002D6D8F"/>
    <w:rsid w:val="002D6EE2"/>
    <w:rsid w:val="002D70FB"/>
    <w:rsid w:val="002D7196"/>
    <w:rsid w:val="002D7206"/>
    <w:rsid w:val="002D7C1B"/>
    <w:rsid w:val="002E03E1"/>
    <w:rsid w:val="002E0558"/>
    <w:rsid w:val="002E059E"/>
    <w:rsid w:val="002E0FA4"/>
    <w:rsid w:val="002E1735"/>
    <w:rsid w:val="002E174E"/>
    <w:rsid w:val="002E2242"/>
    <w:rsid w:val="002E2577"/>
    <w:rsid w:val="002E2E15"/>
    <w:rsid w:val="002E45D3"/>
    <w:rsid w:val="002E4769"/>
    <w:rsid w:val="002E642C"/>
    <w:rsid w:val="002E66B2"/>
    <w:rsid w:val="002E6984"/>
    <w:rsid w:val="002E70A9"/>
    <w:rsid w:val="002E73FB"/>
    <w:rsid w:val="002E7E70"/>
    <w:rsid w:val="002E7F3C"/>
    <w:rsid w:val="002E7F63"/>
    <w:rsid w:val="002F0078"/>
    <w:rsid w:val="002F0241"/>
    <w:rsid w:val="002F07E8"/>
    <w:rsid w:val="002F0D0A"/>
    <w:rsid w:val="002F1EF5"/>
    <w:rsid w:val="002F268C"/>
    <w:rsid w:val="002F276C"/>
    <w:rsid w:val="002F2809"/>
    <w:rsid w:val="002F2A73"/>
    <w:rsid w:val="002F2AAB"/>
    <w:rsid w:val="002F2B8C"/>
    <w:rsid w:val="002F2C64"/>
    <w:rsid w:val="002F46E1"/>
    <w:rsid w:val="002F4837"/>
    <w:rsid w:val="002F488F"/>
    <w:rsid w:val="002F4CEF"/>
    <w:rsid w:val="002F5162"/>
    <w:rsid w:val="002F5238"/>
    <w:rsid w:val="002F527F"/>
    <w:rsid w:val="002F5BCA"/>
    <w:rsid w:val="002F6E4F"/>
    <w:rsid w:val="002F7298"/>
    <w:rsid w:val="002F7888"/>
    <w:rsid w:val="002F7E05"/>
    <w:rsid w:val="002F7F16"/>
    <w:rsid w:val="003003ED"/>
    <w:rsid w:val="003004EC"/>
    <w:rsid w:val="003005D9"/>
    <w:rsid w:val="00300A3A"/>
    <w:rsid w:val="00301122"/>
    <w:rsid w:val="0030163A"/>
    <w:rsid w:val="0030170B"/>
    <w:rsid w:val="003018E6"/>
    <w:rsid w:val="00301ABD"/>
    <w:rsid w:val="00301CC1"/>
    <w:rsid w:val="00302AFD"/>
    <w:rsid w:val="00302B82"/>
    <w:rsid w:val="0030318B"/>
    <w:rsid w:val="003035B6"/>
    <w:rsid w:val="00303655"/>
    <w:rsid w:val="00303C59"/>
    <w:rsid w:val="00303EBE"/>
    <w:rsid w:val="003043D9"/>
    <w:rsid w:val="0030467B"/>
    <w:rsid w:val="00305685"/>
    <w:rsid w:val="003059CB"/>
    <w:rsid w:val="0030607A"/>
    <w:rsid w:val="003063D1"/>
    <w:rsid w:val="00306CD7"/>
    <w:rsid w:val="00307047"/>
    <w:rsid w:val="00307286"/>
    <w:rsid w:val="003073E6"/>
    <w:rsid w:val="00307AB7"/>
    <w:rsid w:val="00307FE9"/>
    <w:rsid w:val="003100C7"/>
    <w:rsid w:val="00310F38"/>
    <w:rsid w:val="0031146C"/>
    <w:rsid w:val="003119DD"/>
    <w:rsid w:val="00312E6F"/>
    <w:rsid w:val="0031309C"/>
    <w:rsid w:val="003130A1"/>
    <w:rsid w:val="00313352"/>
    <w:rsid w:val="0031369D"/>
    <w:rsid w:val="003143F3"/>
    <w:rsid w:val="00314606"/>
    <w:rsid w:val="003147A6"/>
    <w:rsid w:val="00314DB7"/>
    <w:rsid w:val="00314F5E"/>
    <w:rsid w:val="003156DA"/>
    <w:rsid w:val="0031584A"/>
    <w:rsid w:val="00316452"/>
    <w:rsid w:val="00316743"/>
    <w:rsid w:val="0031697D"/>
    <w:rsid w:val="0031759F"/>
    <w:rsid w:val="00317A8C"/>
    <w:rsid w:val="00317F25"/>
    <w:rsid w:val="00320102"/>
    <w:rsid w:val="0032075F"/>
    <w:rsid w:val="00320941"/>
    <w:rsid w:val="00320D23"/>
    <w:rsid w:val="003210BD"/>
    <w:rsid w:val="00321227"/>
    <w:rsid w:val="003217FB"/>
    <w:rsid w:val="003219F1"/>
    <w:rsid w:val="00321FF1"/>
    <w:rsid w:val="003224A8"/>
    <w:rsid w:val="0032255A"/>
    <w:rsid w:val="003229D6"/>
    <w:rsid w:val="00322B84"/>
    <w:rsid w:val="0032324D"/>
    <w:rsid w:val="00324908"/>
    <w:rsid w:val="00325395"/>
    <w:rsid w:val="00325EDB"/>
    <w:rsid w:val="00326D91"/>
    <w:rsid w:val="003272C4"/>
    <w:rsid w:val="003272DD"/>
    <w:rsid w:val="0032736E"/>
    <w:rsid w:val="0032749F"/>
    <w:rsid w:val="00327C62"/>
    <w:rsid w:val="00327E11"/>
    <w:rsid w:val="003307DC"/>
    <w:rsid w:val="0033081B"/>
    <w:rsid w:val="00330CAB"/>
    <w:rsid w:val="00331CE9"/>
    <w:rsid w:val="00331D0A"/>
    <w:rsid w:val="00332216"/>
    <w:rsid w:val="0033229D"/>
    <w:rsid w:val="003322B9"/>
    <w:rsid w:val="0033288C"/>
    <w:rsid w:val="00332C08"/>
    <w:rsid w:val="00332E9F"/>
    <w:rsid w:val="003336F5"/>
    <w:rsid w:val="00333C2E"/>
    <w:rsid w:val="00333C7C"/>
    <w:rsid w:val="00333FDD"/>
    <w:rsid w:val="00334807"/>
    <w:rsid w:val="003353A9"/>
    <w:rsid w:val="0033545B"/>
    <w:rsid w:val="0033620E"/>
    <w:rsid w:val="0033647A"/>
    <w:rsid w:val="00336EED"/>
    <w:rsid w:val="003377BD"/>
    <w:rsid w:val="00340078"/>
    <w:rsid w:val="0034059D"/>
    <w:rsid w:val="00340EE8"/>
    <w:rsid w:val="00340EED"/>
    <w:rsid w:val="003412C1"/>
    <w:rsid w:val="003413AB"/>
    <w:rsid w:val="00341885"/>
    <w:rsid w:val="003418DA"/>
    <w:rsid w:val="003420B1"/>
    <w:rsid w:val="00342388"/>
    <w:rsid w:val="00342796"/>
    <w:rsid w:val="00343154"/>
    <w:rsid w:val="00343B36"/>
    <w:rsid w:val="00343F2F"/>
    <w:rsid w:val="0034446E"/>
    <w:rsid w:val="0034496A"/>
    <w:rsid w:val="00344E8F"/>
    <w:rsid w:val="00345C0D"/>
    <w:rsid w:val="003469A8"/>
    <w:rsid w:val="00347092"/>
    <w:rsid w:val="003479B3"/>
    <w:rsid w:val="00347BB4"/>
    <w:rsid w:val="003500D9"/>
    <w:rsid w:val="00350B48"/>
    <w:rsid w:val="00350F5B"/>
    <w:rsid w:val="00350FA7"/>
    <w:rsid w:val="00351A85"/>
    <w:rsid w:val="00351B2B"/>
    <w:rsid w:val="00351B89"/>
    <w:rsid w:val="00351F13"/>
    <w:rsid w:val="003523C6"/>
    <w:rsid w:val="003531E5"/>
    <w:rsid w:val="003536BE"/>
    <w:rsid w:val="0035377D"/>
    <w:rsid w:val="00353D97"/>
    <w:rsid w:val="00353FF1"/>
    <w:rsid w:val="003543CE"/>
    <w:rsid w:val="003544F3"/>
    <w:rsid w:val="00354A54"/>
    <w:rsid w:val="00354E0D"/>
    <w:rsid w:val="003550E8"/>
    <w:rsid w:val="0035583D"/>
    <w:rsid w:val="00355B7E"/>
    <w:rsid w:val="00355C3C"/>
    <w:rsid w:val="00355E2E"/>
    <w:rsid w:val="003560CC"/>
    <w:rsid w:val="0035614F"/>
    <w:rsid w:val="003563BC"/>
    <w:rsid w:val="00356794"/>
    <w:rsid w:val="00356FB8"/>
    <w:rsid w:val="003570A1"/>
    <w:rsid w:val="003570D6"/>
    <w:rsid w:val="0035710C"/>
    <w:rsid w:val="00357272"/>
    <w:rsid w:val="003573CE"/>
    <w:rsid w:val="00357561"/>
    <w:rsid w:val="0036023D"/>
    <w:rsid w:val="00360443"/>
    <w:rsid w:val="003613A6"/>
    <w:rsid w:val="0036228A"/>
    <w:rsid w:val="00362599"/>
    <w:rsid w:val="003628A0"/>
    <w:rsid w:val="00362A20"/>
    <w:rsid w:val="00362A79"/>
    <w:rsid w:val="00362D9B"/>
    <w:rsid w:val="00362FDA"/>
    <w:rsid w:val="003637B2"/>
    <w:rsid w:val="0036418E"/>
    <w:rsid w:val="003641D3"/>
    <w:rsid w:val="00364796"/>
    <w:rsid w:val="00364C07"/>
    <w:rsid w:val="00364E77"/>
    <w:rsid w:val="00364F6B"/>
    <w:rsid w:val="00365C39"/>
    <w:rsid w:val="00365EC8"/>
    <w:rsid w:val="00366051"/>
    <w:rsid w:val="00366374"/>
    <w:rsid w:val="00367332"/>
    <w:rsid w:val="0036778C"/>
    <w:rsid w:val="00367999"/>
    <w:rsid w:val="00370850"/>
    <w:rsid w:val="003708FA"/>
    <w:rsid w:val="00370EE4"/>
    <w:rsid w:val="00371BEF"/>
    <w:rsid w:val="00371E44"/>
    <w:rsid w:val="00372684"/>
    <w:rsid w:val="00372B12"/>
    <w:rsid w:val="003731B9"/>
    <w:rsid w:val="00373A0C"/>
    <w:rsid w:val="00373ADC"/>
    <w:rsid w:val="00373F2F"/>
    <w:rsid w:val="003742E4"/>
    <w:rsid w:val="00374620"/>
    <w:rsid w:val="003746FB"/>
    <w:rsid w:val="003747E3"/>
    <w:rsid w:val="00374974"/>
    <w:rsid w:val="0037514A"/>
    <w:rsid w:val="00375579"/>
    <w:rsid w:val="0037596C"/>
    <w:rsid w:val="00375BB8"/>
    <w:rsid w:val="00375CE2"/>
    <w:rsid w:val="003760BA"/>
    <w:rsid w:val="003761B1"/>
    <w:rsid w:val="003763E4"/>
    <w:rsid w:val="00376624"/>
    <w:rsid w:val="00376A48"/>
    <w:rsid w:val="00376E72"/>
    <w:rsid w:val="003770F6"/>
    <w:rsid w:val="003771BA"/>
    <w:rsid w:val="0037725E"/>
    <w:rsid w:val="00377ACD"/>
    <w:rsid w:val="00377BFB"/>
    <w:rsid w:val="00377CA1"/>
    <w:rsid w:val="00377FA4"/>
    <w:rsid w:val="003803CF"/>
    <w:rsid w:val="003804B1"/>
    <w:rsid w:val="00380F0C"/>
    <w:rsid w:val="0038145D"/>
    <w:rsid w:val="0038149E"/>
    <w:rsid w:val="003819E4"/>
    <w:rsid w:val="00381F4F"/>
    <w:rsid w:val="00381FF5"/>
    <w:rsid w:val="003825D3"/>
    <w:rsid w:val="003826B2"/>
    <w:rsid w:val="0038299C"/>
    <w:rsid w:val="00383192"/>
    <w:rsid w:val="00383241"/>
    <w:rsid w:val="003833B4"/>
    <w:rsid w:val="003836FB"/>
    <w:rsid w:val="00383943"/>
    <w:rsid w:val="00383F93"/>
    <w:rsid w:val="00385123"/>
    <w:rsid w:val="00385535"/>
    <w:rsid w:val="0038581D"/>
    <w:rsid w:val="003868A3"/>
    <w:rsid w:val="003868E1"/>
    <w:rsid w:val="00386A9A"/>
    <w:rsid w:val="00387260"/>
    <w:rsid w:val="00387EF8"/>
    <w:rsid w:val="00390504"/>
    <w:rsid w:val="003908F3"/>
    <w:rsid w:val="00390C74"/>
    <w:rsid w:val="00391892"/>
    <w:rsid w:val="00391D7D"/>
    <w:rsid w:val="0039251B"/>
    <w:rsid w:val="003926B7"/>
    <w:rsid w:val="00392904"/>
    <w:rsid w:val="00392F46"/>
    <w:rsid w:val="00393253"/>
    <w:rsid w:val="00393942"/>
    <w:rsid w:val="00393FB7"/>
    <w:rsid w:val="003945D7"/>
    <w:rsid w:val="003947E6"/>
    <w:rsid w:val="00394AD5"/>
    <w:rsid w:val="00394F69"/>
    <w:rsid w:val="00395463"/>
    <w:rsid w:val="00395A5B"/>
    <w:rsid w:val="003962AE"/>
    <w:rsid w:val="003963CF"/>
    <w:rsid w:val="003964C0"/>
    <w:rsid w:val="00396E9B"/>
    <w:rsid w:val="003971F2"/>
    <w:rsid w:val="003973DF"/>
    <w:rsid w:val="003977C8"/>
    <w:rsid w:val="003978DF"/>
    <w:rsid w:val="00397AB7"/>
    <w:rsid w:val="003A0011"/>
    <w:rsid w:val="003A0A57"/>
    <w:rsid w:val="003A2182"/>
    <w:rsid w:val="003A239E"/>
    <w:rsid w:val="003A2712"/>
    <w:rsid w:val="003A28BF"/>
    <w:rsid w:val="003A2AF1"/>
    <w:rsid w:val="003A3502"/>
    <w:rsid w:val="003A3BD9"/>
    <w:rsid w:val="003A3C94"/>
    <w:rsid w:val="003A468F"/>
    <w:rsid w:val="003A4770"/>
    <w:rsid w:val="003A49C5"/>
    <w:rsid w:val="003A4A87"/>
    <w:rsid w:val="003A5018"/>
    <w:rsid w:val="003A6211"/>
    <w:rsid w:val="003A66EA"/>
    <w:rsid w:val="003A6866"/>
    <w:rsid w:val="003A6A0F"/>
    <w:rsid w:val="003A75C5"/>
    <w:rsid w:val="003B0231"/>
    <w:rsid w:val="003B0C72"/>
    <w:rsid w:val="003B1502"/>
    <w:rsid w:val="003B154B"/>
    <w:rsid w:val="003B16C5"/>
    <w:rsid w:val="003B1EE6"/>
    <w:rsid w:val="003B398C"/>
    <w:rsid w:val="003B3D5C"/>
    <w:rsid w:val="003B4A17"/>
    <w:rsid w:val="003B4A2D"/>
    <w:rsid w:val="003B5045"/>
    <w:rsid w:val="003B5260"/>
    <w:rsid w:val="003B5A65"/>
    <w:rsid w:val="003B5D8D"/>
    <w:rsid w:val="003B5FCB"/>
    <w:rsid w:val="003B6296"/>
    <w:rsid w:val="003B65A0"/>
    <w:rsid w:val="003B6930"/>
    <w:rsid w:val="003B69E7"/>
    <w:rsid w:val="003B6BC5"/>
    <w:rsid w:val="003B7D66"/>
    <w:rsid w:val="003B7DD0"/>
    <w:rsid w:val="003B7FE0"/>
    <w:rsid w:val="003C09FD"/>
    <w:rsid w:val="003C0CC8"/>
    <w:rsid w:val="003C0CD5"/>
    <w:rsid w:val="003C0E94"/>
    <w:rsid w:val="003C17E8"/>
    <w:rsid w:val="003C1C15"/>
    <w:rsid w:val="003C1EAC"/>
    <w:rsid w:val="003C232B"/>
    <w:rsid w:val="003C3ACB"/>
    <w:rsid w:val="003C3E47"/>
    <w:rsid w:val="003C3FC2"/>
    <w:rsid w:val="003C4634"/>
    <w:rsid w:val="003C4F8D"/>
    <w:rsid w:val="003C5126"/>
    <w:rsid w:val="003C5699"/>
    <w:rsid w:val="003C5AF6"/>
    <w:rsid w:val="003C5D80"/>
    <w:rsid w:val="003C62B7"/>
    <w:rsid w:val="003C71F9"/>
    <w:rsid w:val="003C7692"/>
    <w:rsid w:val="003C7834"/>
    <w:rsid w:val="003D0B65"/>
    <w:rsid w:val="003D0B91"/>
    <w:rsid w:val="003D0CB6"/>
    <w:rsid w:val="003D0EF8"/>
    <w:rsid w:val="003D1207"/>
    <w:rsid w:val="003D1C16"/>
    <w:rsid w:val="003D1EAE"/>
    <w:rsid w:val="003D2240"/>
    <w:rsid w:val="003D2960"/>
    <w:rsid w:val="003D2C9C"/>
    <w:rsid w:val="003D315F"/>
    <w:rsid w:val="003D3634"/>
    <w:rsid w:val="003D397C"/>
    <w:rsid w:val="003D4070"/>
    <w:rsid w:val="003D430E"/>
    <w:rsid w:val="003D4912"/>
    <w:rsid w:val="003D4BA6"/>
    <w:rsid w:val="003D4D16"/>
    <w:rsid w:val="003D5C54"/>
    <w:rsid w:val="003D629A"/>
    <w:rsid w:val="003D6309"/>
    <w:rsid w:val="003D6467"/>
    <w:rsid w:val="003D6AD5"/>
    <w:rsid w:val="003D6C19"/>
    <w:rsid w:val="003D6F92"/>
    <w:rsid w:val="003D79D9"/>
    <w:rsid w:val="003E1F70"/>
    <w:rsid w:val="003E20FD"/>
    <w:rsid w:val="003E231E"/>
    <w:rsid w:val="003E2D83"/>
    <w:rsid w:val="003E305A"/>
    <w:rsid w:val="003E32E5"/>
    <w:rsid w:val="003E3934"/>
    <w:rsid w:val="003E3C69"/>
    <w:rsid w:val="003E44D2"/>
    <w:rsid w:val="003E467A"/>
    <w:rsid w:val="003E4B2E"/>
    <w:rsid w:val="003E4D8F"/>
    <w:rsid w:val="003E4FA3"/>
    <w:rsid w:val="003E533E"/>
    <w:rsid w:val="003E5487"/>
    <w:rsid w:val="003E55C3"/>
    <w:rsid w:val="003E590F"/>
    <w:rsid w:val="003E5A92"/>
    <w:rsid w:val="003E5FBE"/>
    <w:rsid w:val="003E6120"/>
    <w:rsid w:val="003E6752"/>
    <w:rsid w:val="003E7111"/>
    <w:rsid w:val="003E775D"/>
    <w:rsid w:val="003E7AC8"/>
    <w:rsid w:val="003E7D2B"/>
    <w:rsid w:val="003E7F7F"/>
    <w:rsid w:val="003F0062"/>
    <w:rsid w:val="003F062B"/>
    <w:rsid w:val="003F0C0F"/>
    <w:rsid w:val="003F1193"/>
    <w:rsid w:val="003F1511"/>
    <w:rsid w:val="003F298C"/>
    <w:rsid w:val="003F31D6"/>
    <w:rsid w:val="003F3C8B"/>
    <w:rsid w:val="003F3FF9"/>
    <w:rsid w:val="003F4529"/>
    <w:rsid w:val="003F4A88"/>
    <w:rsid w:val="003F4E54"/>
    <w:rsid w:val="003F4FEF"/>
    <w:rsid w:val="003F5058"/>
    <w:rsid w:val="003F51F3"/>
    <w:rsid w:val="003F5881"/>
    <w:rsid w:val="003F589A"/>
    <w:rsid w:val="003F5CC1"/>
    <w:rsid w:val="003F5E23"/>
    <w:rsid w:val="003F6328"/>
    <w:rsid w:val="003F6551"/>
    <w:rsid w:val="003F6754"/>
    <w:rsid w:val="003F69C4"/>
    <w:rsid w:val="003F6E11"/>
    <w:rsid w:val="003F6F88"/>
    <w:rsid w:val="003F700E"/>
    <w:rsid w:val="003F7F88"/>
    <w:rsid w:val="004008E3"/>
    <w:rsid w:val="00400B5A"/>
    <w:rsid w:val="00400DD7"/>
    <w:rsid w:val="0040125A"/>
    <w:rsid w:val="00401769"/>
    <w:rsid w:val="00401F5D"/>
    <w:rsid w:val="00402276"/>
    <w:rsid w:val="00402D35"/>
    <w:rsid w:val="00403507"/>
    <w:rsid w:val="0040377B"/>
    <w:rsid w:val="0040400C"/>
    <w:rsid w:val="00404772"/>
    <w:rsid w:val="00404DBD"/>
    <w:rsid w:val="00405453"/>
    <w:rsid w:val="00406009"/>
    <w:rsid w:val="004062E8"/>
    <w:rsid w:val="004066B7"/>
    <w:rsid w:val="004078C6"/>
    <w:rsid w:val="00410385"/>
    <w:rsid w:val="00410E07"/>
    <w:rsid w:val="00411272"/>
    <w:rsid w:val="004112EE"/>
    <w:rsid w:val="00411532"/>
    <w:rsid w:val="004116F4"/>
    <w:rsid w:val="004120BC"/>
    <w:rsid w:val="004122F4"/>
    <w:rsid w:val="004123E8"/>
    <w:rsid w:val="00412ABF"/>
    <w:rsid w:val="00413109"/>
    <w:rsid w:val="00413436"/>
    <w:rsid w:val="00413A01"/>
    <w:rsid w:val="00413B37"/>
    <w:rsid w:val="00413BF9"/>
    <w:rsid w:val="00413BFB"/>
    <w:rsid w:val="00413D52"/>
    <w:rsid w:val="0041508D"/>
    <w:rsid w:val="004151A9"/>
    <w:rsid w:val="00415749"/>
    <w:rsid w:val="00415A89"/>
    <w:rsid w:val="00415AC2"/>
    <w:rsid w:val="004160D8"/>
    <w:rsid w:val="00416C9A"/>
    <w:rsid w:val="00416E98"/>
    <w:rsid w:val="00417A3F"/>
    <w:rsid w:val="00417F2E"/>
    <w:rsid w:val="004206EF"/>
    <w:rsid w:val="00421216"/>
    <w:rsid w:val="004218B4"/>
    <w:rsid w:val="004225FF"/>
    <w:rsid w:val="00422A1E"/>
    <w:rsid w:val="00422BB1"/>
    <w:rsid w:val="00423EA7"/>
    <w:rsid w:val="0042459B"/>
    <w:rsid w:val="004256DC"/>
    <w:rsid w:val="00425C24"/>
    <w:rsid w:val="00426A5D"/>
    <w:rsid w:val="00427E58"/>
    <w:rsid w:val="00430255"/>
    <w:rsid w:val="00430464"/>
    <w:rsid w:val="00430577"/>
    <w:rsid w:val="00430A96"/>
    <w:rsid w:val="00430C61"/>
    <w:rsid w:val="004320E8"/>
    <w:rsid w:val="00432909"/>
    <w:rsid w:val="00432B33"/>
    <w:rsid w:val="004331A7"/>
    <w:rsid w:val="0043339F"/>
    <w:rsid w:val="00433542"/>
    <w:rsid w:val="00433A14"/>
    <w:rsid w:val="00433BEB"/>
    <w:rsid w:val="00434459"/>
    <w:rsid w:val="00434965"/>
    <w:rsid w:val="00435062"/>
    <w:rsid w:val="0043531F"/>
    <w:rsid w:val="004366D0"/>
    <w:rsid w:val="0043736B"/>
    <w:rsid w:val="00437B32"/>
    <w:rsid w:val="004400C3"/>
    <w:rsid w:val="00440319"/>
    <w:rsid w:val="004403E5"/>
    <w:rsid w:val="00440A94"/>
    <w:rsid w:val="00440DD6"/>
    <w:rsid w:val="00440F1C"/>
    <w:rsid w:val="004418B2"/>
    <w:rsid w:val="00441902"/>
    <w:rsid w:val="00441DBC"/>
    <w:rsid w:val="00441F43"/>
    <w:rsid w:val="0044201B"/>
    <w:rsid w:val="004426A3"/>
    <w:rsid w:val="00442A35"/>
    <w:rsid w:val="00442A79"/>
    <w:rsid w:val="00442C89"/>
    <w:rsid w:val="00442D01"/>
    <w:rsid w:val="00443016"/>
    <w:rsid w:val="00443234"/>
    <w:rsid w:val="00443818"/>
    <w:rsid w:val="00443DF3"/>
    <w:rsid w:val="00444378"/>
    <w:rsid w:val="0044457A"/>
    <w:rsid w:val="00444E34"/>
    <w:rsid w:val="004452CF"/>
    <w:rsid w:val="0044565E"/>
    <w:rsid w:val="004456D3"/>
    <w:rsid w:val="00446477"/>
    <w:rsid w:val="00446AA5"/>
    <w:rsid w:val="00447153"/>
    <w:rsid w:val="00447E44"/>
    <w:rsid w:val="00450BF2"/>
    <w:rsid w:val="00450F7B"/>
    <w:rsid w:val="004510A0"/>
    <w:rsid w:val="004516BF"/>
    <w:rsid w:val="00451A23"/>
    <w:rsid w:val="00452659"/>
    <w:rsid w:val="00452F7F"/>
    <w:rsid w:val="00453341"/>
    <w:rsid w:val="004535FC"/>
    <w:rsid w:val="0045373F"/>
    <w:rsid w:val="004539E1"/>
    <w:rsid w:val="00453CEB"/>
    <w:rsid w:val="00454673"/>
    <w:rsid w:val="00454841"/>
    <w:rsid w:val="00454B12"/>
    <w:rsid w:val="00454B73"/>
    <w:rsid w:val="00454EE6"/>
    <w:rsid w:val="00454F69"/>
    <w:rsid w:val="0045519A"/>
    <w:rsid w:val="004556FD"/>
    <w:rsid w:val="00455C20"/>
    <w:rsid w:val="00455E75"/>
    <w:rsid w:val="00456383"/>
    <w:rsid w:val="00456DAE"/>
    <w:rsid w:val="00456E99"/>
    <w:rsid w:val="00457405"/>
    <w:rsid w:val="00457837"/>
    <w:rsid w:val="00457960"/>
    <w:rsid w:val="00457DF7"/>
    <w:rsid w:val="00457ED3"/>
    <w:rsid w:val="0046002D"/>
    <w:rsid w:val="004600E2"/>
    <w:rsid w:val="00460815"/>
    <w:rsid w:val="00460F54"/>
    <w:rsid w:val="00461CD2"/>
    <w:rsid w:val="00461EF5"/>
    <w:rsid w:val="0046204E"/>
    <w:rsid w:val="0046218E"/>
    <w:rsid w:val="00462237"/>
    <w:rsid w:val="0046252F"/>
    <w:rsid w:val="004629CB"/>
    <w:rsid w:val="004634F6"/>
    <w:rsid w:val="00463C0F"/>
    <w:rsid w:val="00464058"/>
    <w:rsid w:val="0046418D"/>
    <w:rsid w:val="00464779"/>
    <w:rsid w:val="00464D06"/>
    <w:rsid w:val="00465300"/>
    <w:rsid w:val="004655B2"/>
    <w:rsid w:val="00465A67"/>
    <w:rsid w:val="00465BA6"/>
    <w:rsid w:val="00465DF6"/>
    <w:rsid w:val="0046651E"/>
    <w:rsid w:val="004665DB"/>
    <w:rsid w:val="00466ABC"/>
    <w:rsid w:val="00466B7C"/>
    <w:rsid w:val="00466DB2"/>
    <w:rsid w:val="00466FE3"/>
    <w:rsid w:val="00467479"/>
    <w:rsid w:val="00470004"/>
    <w:rsid w:val="00471313"/>
    <w:rsid w:val="00471A04"/>
    <w:rsid w:val="00472071"/>
    <w:rsid w:val="0047291E"/>
    <w:rsid w:val="00472C6D"/>
    <w:rsid w:val="00472DB1"/>
    <w:rsid w:val="00473099"/>
    <w:rsid w:val="00473812"/>
    <w:rsid w:val="004749A4"/>
    <w:rsid w:val="00474A30"/>
    <w:rsid w:val="00474BC4"/>
    <w:rsid w:val="00475160"/>
    <w:rsid w:val="0047542F"/>
    <w:rsid w:val="00475A4E"/>
    <w:rsid w:val="00475BD4"/>
    <w:rsid w:val="00475C25"/>
    <w:rsid w:val="004764C5"/>
    <w:rsid w:val="00476860"/>
    <w:rsid w:val="00476AD9"/>
    <w:rsid w:val="00476D20"/>
    <w:rsid w:val="00476D39"/>
    <w:rsid w:val="0047710D"/>
    <w:rsid w:val="0047725B"/>
    <w:rsid w:val="00477B7F"/>
    <w:rsid w:val="0048054C"/>
    <w:rsid w:val="00480788"/>
    <w:rsid w:val="00481979"/>
    <w:rsid w:val="00481C3E"/>
    <w:rsid w:val="00481DE1"/>
    <w:rsid w:val="0048279E"/>
    <w:rsid w:val="0048284E"/>
    <w:rsid w:val="00483374"/>
    <w:rsid w:val="004833CF"/>
    <w:rsid w:val="00484837"/>
    <w:rsid w:val="00484ABC"/>
    <w:rsid w:val="00484AE8"/>
    <w:rsid w:val="00484E6F"/>
    <w:rsid w:val="0048504B"/>
    <w:rsid w:val="00485054"/>
    <w:rsid w:val="00485599"/>
    <w:rsid w:val="00485BFB"/>
    <w:rsid w:val="00485E64"/>
    <w:rsid w:val="004860A7"/>
    <w:rsid w:val="00486119"/>
    <w:rsid w:val="00486388"/>
    <w:rsid w:val="0048647F"/>
    <w:rsid w:val="004865F6"/>
    <w:rsid w:val="00486C61"/>
    <w:rsid w:val="00487363"/>
    <w:rsid w:val="0048752A"/>
    <w:rsid w:val="00490071"/>
    <w:rsid w:val="0049009A"/>
    <w:rsid w:val="004909A7"/>
    <w:rsid w:val="0049148C"/>
    <w:rsid w:val="0049191D"/>
    <w:rsid w:val="00492095"/>
    <w:rsid w:val="004925B8"/>
    <w:rsid w:val="00493074"/>
    <w:rsid w:val="004937CD"/>
    <w:rsid w:val="00493D29"/>
    <w:rsid w:val="00493F72"/>
    <w:rsid w:val="00494620"/>
    <w:rsid w:val="00494FA1"/>
    <w:rsid w:val="004950CB"/>
    <w:rsid w:val="00495160"/>
    <w:rsid w:val="004955AE"/>
    <w:rsid w:val="00495971"/>
    <w:rsid w:val="004962C7"/>
    <w:rsid w:val="0049657F"/>
    <w:rsid w:val="00496C7A"/>
    <w:rsid w:val="004978FC"/>
    <w:rsid w:val="00497A2F"/>
    <w:rsid w:val="00497FB3"/>
    <w:rsid w:val="004A032F"/>
    <w:rsid w:val="004A0339"/>
    <w:rsid w:val="004A06A2"/>
    <w:rsid w:val="004A1A3B"/>
    <w:rsid w:val="004A22B2"/>
    <w:rsid w:val="004A27F8"/>
    <w:rsid w:val="004A283C"/>
    <w:rsid w:val="004A2926"/>
    <w:rsid w:val="004A33AB"/>
    <w:rsid w:val="004A3550"/>
    <w:rsid w:val="004A3B32"/>
    <w:rsid w:val="004A43FC"/>
    <w:rsid w:val="004A47C9"/>
    <w:rsid w:val="004A5FCC"/>
    <w:rsid w:val="004A6641"/>
    <w:rsid w:val="004A6681"/>
    <w:rsid w:val="004A74A5"/>
    <w:rsid w:val="004A7AF7"/>
    <w:rsid w:val="004B05D6"/>
    <w:rsid w:val="004B1216"/>
    <w:rsid w:val="004B2368"/>
    <w:rsid w:val="004B2E6C"/>
    <w:rsid w:val="004B34B4"/>
    <w:rsid w:val="004B3A03"/>
    <w:rsid w:val="004B40A2"/>
    <w:rsid w:val="004B4A88"/>
    <w:rsid w:val="004B5089"/>
    <w:rsid w:val="004B5156"/>
    <w:rsid w:val="004B53AE"/>
    <w:rsid w:val="004B5867"/>
    <w:rsid w:val="004B5885"/>
    <w:rsid w:val="004B61E9"/>
    <w:rsid w:val="004B62A4"/>
    <w:rsid w:val="004B6349"/>
    <w:rsid w:val="004B6434"/>
    <w:rsid w:val="004B6E34"/>
    <w:rsid w:val="004B7175"/>
    <w:rsid w:val="004B7ADE"/>
    <w:rsid w:val="004B7EB8"/>
    <w:rsid w:val="004C003D"/>
    <w:rsid w:val="004C17A9"/>
    <w:rsid w:val="004C1988"/>
    <w:rsid w:val="004C21EB"/>
    <w:rsid w:val="004C2CBE"/>
    <w:rsid w:val="004C30C2"/>
    <w:rsid w:val="004C3743"/>
    <w:rsid w:val="004C3877"/>
    <w:rsid w:val="004C4F1D"/>
    <w:rsid w:val="004C5095"/>
    <w:rsid w:val="004C56ED"/>
    <w:rsid w:val="004C57D2"/>
    <w:rsid w:val="004C5CC1"/>
    <w:rsid w:val="004C5D6C"/>
    <w:rsid w:val="004C6015"/>
    <w:rsid w:val="004C63EF"/>
    <w:rsid w:val="004C6EAE"/>
    <w:rsid w:val="004C7056"/>
    <w:rsid w:val="004C75E9"/>
    <w:rsid w:val="004C7778"/>
    <w:rsid w:val="004C7A52"/>
    <w:rsid w:val="004C7D46"/>
    <w:rsid w:val="004D0096"/>
    <w:rsid w:val="004D01DC"/>
    <w:rsid w:val="004D04DA"/>
    <w:rsid w:val="004D0639"/>
    <w:rsid w:val="004D1E2C"/>
    <w:rsid w:val="004D20B0"/>
    <w:rsid w:val="004D2136"/>
    <w:rsid w:val="004D314F"/>
    <w:rsid w:val="004D351F"/>
    <w:rsid w:val="004D3AEE"/>
    <w:rsid w:val="004D4125"/>
    <w:rsid w:val="004D41AC"/>
    <w:rsid w:val="004D47C7"/>
    <w:rsid w:val="004D499E"/>
    <w:rsid w:val="004D5075"/>
    <w:rsid w:val="004D51EB"/>
    <w:rsid w:val="004D52F3"/>
    <w:rsid w:val="004D5C78"/>
    <w:rsid w:val="004D69FF"/>
    <w:rsid w:val="004D6EB2"/>
    <w:rsid w:val="004D7A9B"/>
    <w:rsid w:val="004D7E37"/>
    <w:rsid w:val="004D7FD5"/>
    <w:rsid w:val="004E00E5"/>
    <w:rsid w:val="004E048F"/>
    <w:rsid w:val="004E0618"/>
    <w:rsid w:val="004E0793"/>
    <w:rsid w:val="004E08C5"/>
    <w:rsid w:val="004E0915"/>
    <w:rsid w:val="004E147B"/>
    <w:rsid w:val="004E1809"/>
    <w:rsid w:val="004E1F6B"/>
    <w:rsid w:val="004E2612"/>
    <w:rsid w:val="004E2DF4"/>
    <w:rsid w:val="004E3163"/>
    <w:rsid w:val="004E389F"/>
    <w:rsid w:val="004E3908"/>
    <w:rsid w:val="004E3BCC"/>
    <w:rsid w:val="004E413B"/>
    <w:rsid w:val="004E4143"/>
    <w:rsid w:val="004E4366"/>
    <w:rsid w:val="004E44AE"/>
    <w:rsid w:val="004E4865"/>
    <w:rsid w:val="004E4CE4"/>
    <w:rsid w:val="004E4D2F"/>
    <w:rsid w:val="004E4DF9"/>
    <w:rsid w:val="004E4F28"/>
    <w:rsid w:val="004E576D"/>
    <w:rsid w:val="004E5778"/>
    <w:rsid w:val="004E5955"/>
    <w:rsid w:val="004E5C7C"/>
    <w:rsid w:val="004E5FE0"/>
    <w:rsid w:val="004E6AC2"/>
    <w:rsid w:val="004E6B1F"/>
    <w:rsid w:val="004E76DC"/>
    <w:rsid w:val="004F002C"/>
    <w:rsid w:val="004F04E2"/>
    <w:rsid w:val="004F053D"/>
    <w:rsid w:val="004F0C21"/>
    <w:rsid w:val="004F2279"/>
    <w:rsid w:val="004F2601"/>
    <w:rsid w:val="004F2A2D"/>
    <w:rsid w:val="004F34A2"/>
    <w:rsid w:val="004F38E2"/>
    <w:rsid w:val="004F3F05"/>
    <w:rsid w:val="004F41D7"/>
    <w:rsid w:val="004F4406"/>
    <w:rsid w:val="004F452D"/>
    <w:rsid w:val="004F4B08"/>
    <w:rsid w:val="004F4D0B"/>
    <w:rsid w:val="004F4F18"/>
    <w:rsid w:val="004F51BF"/>
    <w:rsid w:val="004F5264"/>
    <w:rsid w:val="004F53E1"/>
    <w:rsid w:val="004F5A82"/>
    <w:rsid w:val="004F6046"/>
    <w:rsid w:val="004F6128"/>
    <w:rsid w:val="004F659F"/>
    <w:rsid w:val="004F689B"/>
    <w:rsid w:val="004F7317"/>
    <w:rsid w:val="004F74A4"/>
    <w:rsid w:val="00500323"/>
    <w:rsid w:val="00500484"/>
    <w:rsid w:val="0050055D"/>
    <w:rsid w:val="005018DF"/>
    <w:rsid w:val="00501AF1"/>
    <w:rsid w:val="00502A97"/>
    <w:rsid w:val="00503164"/>
    <w:rsid w:val="00503213"/>
    <w:rsid w:val="005038DB"/>
    <w:rsid w:val="00503EC6"/>
    <w:rsid w:val="005041E9"/>
    <w:rsid w:val="00504DB6"/>
    <w:rsid w:val="005055D4"/>
    <w:rsid w:val="00505D10"/>
    <w:rsid w:val="00505F32"/>
    <w:rsid w:val="0050614C"/>
    <w:rsid w:val="005067BA"/>
    <w:rsid w:val="00507252"/>
    <w:rsid w:val="00507A1F"/>
    <w:rsid w:val="005104BC"/>
    <w:rsid w:val="0051065E"/>
    <w:rsid w:val="00510844"/>
    <w:rsid w:val="00510D6C"/>
    <w:rsid w:val="005113A9"/>
    <w:rsid w:val="00512442"/>
    <w:rsid w:val="00512A3A"/>
    <w:rsid w:val="0051336E"/>
    <w:rsid w:val="005139F6"/>
    <w:rsid w:val="00513ACE"/>
    <w:rsid w:val="00513EE9"/>
    <w:rsid w:val="00514086"/>
    <w:rsid w:val="005142CA"/>
    <w:rsid w:val="0051459A"/>
    <w:rsid w:val="00514B10"/>
    <w:rsid w:val="0051546C"/>
    <w:rsid w:val="00515EF0"/>
    <w:rsid w:val="0051635B"/>
    <w:rsid w:val="005163AD"/>
    <w:rsid w:val="00516DAE"/>
    <w:rsid w:val="00517823"/>
    <w:rsid w:val="0052022C"/>
    <w:rsid w:val="005202A5"/>
    <w:rsid w:val="00521678"/>
    <w:rsid w:val="0052193D"/>
    <w:rsid w:val="00521F6B"/>
    <w:rsid w:val="00522CA6"/>
    <w:rsid w:val="00523515"/>
    <w:rsid w:val="005236BF"/>
    <w:rsid w:val="00523E5B"/>
    <w:rsid w:val="00524486"/>
    <w:rsid w:val="005247A7"/>
    <w:rsid w:val="005249E2"/>
    <w:rsid w:val="00524BC4"/>
    <w:rsid w:val="00524BD5"/>
    <w:rsid w:val="00524D17"/>
    <w:rsid w:val="005259FD"/>
    <w:rsid w:val="00526183"/>
    <w:rsid w:val="00526D48"/>
    <w:rsid w:val="00526DE9"/>
    <w:rsid w:val="00527387"/>
    <w:rsid w:val="00527BB1"/>
    <w:rsid w:val="00527D7B"/>
    <w:rsid w:val="00530D99"/>
    <w:rsid w:val="005310A7"/>
    <w:rsid w:val="005312B2"/>
    <w:rsid w:val="00531D39"/>
    <w:rsid w:val="0053206D"/>
    <w:rsid w:val="005326FC"/>
    <w:rsid w:val="005327B3"/>
    <w:rsid w:val="005327E9"/>
    <w:rsid w:val="00532946"/>
    <w:rsid w:val="005331FE"/>
    <w:rsid w:val="005334AD"/>
    <w:rsid w:val="00533EBE"/>
    <w:rsid w:val="00534170"/>
    <w:rsid w:val="005342C1"/>
    <w:rsid w:val="00534B1F"/>
    <w:rsid w:val="00534D1F"/>
    <w:rsid w:val="0053526A"/>
    <w:rsid w:val="00535973"/>
    <w:rsid w:val="00535A9F"/>
    <w:rsid w:val="005362FB"/>
    <w:rsid w:val="00536BA5"/>
    <w:rsid w:val="00536EBA"/>
    <w:rsid w:val="0053713F"/>
    <w:rsid w:val="005371D2"/>
    <w:rsid w:val="00537671"/>
    <w:rsid w:val="0053767B"/>
    <w:rsid w:val="00540026"/>
    <w:rsid w:val="005402A4"/>
    <w:rsid w:val="005402C8"/>
    <w:rsid w:val="00540CE4"/>
    <w:rsid w:val="00541010"/>
    <w:rsid w:val="00541173"/>
    <w:rsid w:val="00541672"/>
    <w:rsid w:val="0054171A"/>
    <w:rsid w:val="00541E1B"/>
    <w:rsid w:val="0054233E"/>
    <w:rsid w:val="00542CED"/>
    <w:rsid w:val="005442D4"/>
    <w:rsid w:val="0054443D"/>
    <w:rsid w:val="00544F08"/>
    <w:rsid w:val="00545077"/>
    <w:rsid w:val="005452D8"/>
    <w:rsid w:val="005459D7"/>
    <w:rsid w:val="005461F7"/>
    <w:rsid w:val="0054640A"/>
    <w:rsid w:val="00546E8F"/>
    <w:rsid w:val="0054719C"/>
    <w:rsid w:val="005472E5"/>
    <w:rsid w:val="00547AEA"/>
    <w:rsid w:val="00547B8D"/>
    <w:rsid w:val="00550645"/>
    <w:rsid w:val="005517B8"/>
    <w:rsid w:val="0055210A"/>
    <w:rsid w:val="00552305"/>
    <w:rsid w:val="00552722"/>
    <w:rsid w:val="005527E4"/>
    <w:rsid w:val="00552842"/>
    <w:rsid w:val="00552E5A"/>
    <w:rsid w:val="0055438D"/>
    <w:rsid w:val="00554661"/>
    <w:rsid w:val="00554FA6"/>
    <w:rsid w:val="00555503"/>
    <w:rsid w:val="00555CBE"/>
    <w:rsid w:val="00555D54"/>
    <w:rsid w:val="005569B9"/>
    <w:rsid w:val="00556B82"/>
    <w:rsid w:val="0055760C"/>
    <w:rsid w:val="00560261"/>
    <w:rsid w:val="00560DF0"/>
    <w:rsid w:val="00560F7F"/>
    <w:rsid w:val="005619EC"/>
    <w:rsid w:val="00562254"/>
    <w:rsid w:val="00563694"/>
    <w:rsid w:val="00563BF0"/>
    <w:rsid w:val="00563C7A"/>
    <w:rsid w:val="00563CDB"/>
    <w:rsid w:val="005672DE"/>
    <w:rsid w:val="0056775F"/>
    <w:rsid w:val="00567BAB"/>
    <w:rsid w:val="00567F7A"/>
    <w:rsid w:val="0057012E"/>
    <w:rsid w:val="00570732"/>
    <w:rsid w:val="00570C67"/>
    <w:rsid w:val="00570D02"/>
    <w:rsid w:val="00570DA2"/>
    <w:rsid w:val="00571999"/>
    <w:rsid w:val="00571A6D"/>
    <w:rsid w:val="005720C7"/>
    <w:rsid w:val="005728FB"/>
    <w:rsid w:val="005734D0"/>
    <w:rsid w:val="00573650"/>
    <w:rsid w:val="00573DAE"/>
    <w:rsid w:val="00574887"/>
    <w:rsid w:val="00574F5A"/>
    <w:rsid w:val="00575331"/>
    <w:rsid w:val="00575345"/>
    <w:rsid w:val="00575716"/>
    <w:rsid w:val="005759BC"/>
    <w:rsid w:val="00575B1E"/>
    <w:rsid w:val="005760B8"/>
    <w:rsid w:val="005763EB"/>
    <w:rsid w:val="00576568"/>
    <w:rsid w:val="00576631"/>
    <w:rsid w:val="00576839"/>
    <w:rsid w:val="00576948"/>
    <w:rsid w:val="0057770F"/>
    <w:rsid w:val="0058047F"/>
    <w:rsid w:val="00580CA1"/>
    <w:rsid w:val="0058150C"/>
    <w:rsid w:val="0058250C"/>
    <w:rsid w:val="00582E6E"/>
    <w:rsid w:val="00583431"/>
    <w:rsid w:val="005838CA"/>
    <w:rsid w:val="005839F7"/>
    <w:rsid w:val="00583B4E"/>
    <w:rsid w:val="005841B9"/>
    <w:rsid w:val="005845A4"/>
    <w:rsid w:val="00584B6B"/>
    <w:rsid w:val="00584BE7"/>
    <w:rsid w:val="00584D75"/>
    <w:rsid w:val="00585EC9"/>
    <w:rsid w:val="005864C5"/>
    <w:rsid w:val="00586C4E"/>
    <w:rsid w:val="00587551"/>
    <w:rsid w:val="00587F1A"/>
    <w:rsid w:val="00590111"/>
    <w:rsid w:val="00590C2A"/>
    <w:rsid w:val="00591392"/>
    <w:rsid w:val="00591B84"/>
    <w:rsid w:val="00591ED7"/>
    <w:rsid w:val="0059271D"/>
    <w:rsid w:val="0059290B"/>
    <w:rsid w:val="00592A72"/>
    <w:rsid w:val="00592B48"/>
    <w:rsid w:val="005938D4"/>
    <w:rsid w:val="00594911"/>
    <w:rsid w:val="00594DBC"/>
    <w:rsid w:val="005953AD"/>
    <w:rsid w:val="005955B8"/>
    <w:rsid w:val="00595DD5"/>
    <w:rsid w:val="00596051"/>
    <w:rsid w:val="00596B6D"/>
    <w:rsid w:val="00597808"/>
    <w:rsid w:val="005A018C"/>
    <w:rsid w:val="005A0AC6"/>
    <w:rsid w:val="005A2085"/>
    <w:rsid w:val="005A3404"/>
    <w:rsid w:val="005A3524"/>
    <w:rsid w:val="005A4048"/>
    <w:rsid w:val="005A40C8"/>
    <w:rsid w:val="005A436F"/>
    <w:rsid w:val="005A4975"/>
    <w:rsid w:val="005A4A20"/>
    <w:rsid w:val="005A4EBA"/>
    <w:rsid w:val="005A54A3"/>
    <w:rsid w:val="005A597A"/>
    <w:rsid w:val="005A5A5F"/>
    <w:rsid w:val="005A5ED3"/>
    <w:rsid w:val="005A602B"/>
    <w:rsid w:val="005A70FE"/>
    <w:rsid w:val="005A711F"/>
    <w:rsid w:val="005A7465"/>
    <w:rsid w:val="005A7C17"/>
    <w:rsid w:val="005B0171"/>
    <w:rsid w:val="005B01C7"/>
    <w:rsid w:val="005B03F8"/>
    <w:rsid w:val="005B0846"/>
    <w:rsid w:val="005B109D"/>
    <w:rsid w:val="005B1D8F"/>
    <w:rsid w:val="005B2371"/>
    <w:rsid w:val="005B318E"/>
    <w:rsid w:val="005B34DF"/>
    <w:rsid w:val="005B390D"/>
    <w:rsid w:val="005B419A"/>
    <w:rsid w:val="005B420F"/>
    <w:rsid w:val="005B48E0"/>
    <w:rsid w:val="005B4B7C"/>
    <w:rsid w:val="005B51CF"/>
    <w:rsid w:val="005B589C"/>
    <w:rsid w:val="005B71CE"/>
    <w:rsid w:val="005B77D5"/>
    <w:rsid w:val="005B7C01"/>
    <w:rsid w:val="005C06E3"/>
    <w:rsid w:val="005C06E4"/>
    <w:rsid w:val="005C0ABD"/>
    <w:rsid w:val="005C1EE1"/>
    <w:rsid w:val="005C21D8"/>
    <w:rsid w:val="005C3DBC"/>
    <w:rsid w:val="005C3E72"/>
    <w:rsid w:val="005C3EC2"/>
    <w:rsid w:val="005C46AF"/>
    <w:rsid w:val="005C4D0F"/>
    <w:rsid w:val="005C4F79"/>
    <w:rsid w:val="005C517F"/>
    <w:rsid w:val="005C5A7D"/>
    <w:rsid w:val="005C63F4"/>
    <w:rsid w:val="005C72A5"/>
    <w:rsid w:val="005C75B2"/>
    <w:rsid w:val="005C7835"/>
    <w:rsid w:val="005C78BA"/>
    <w:rsid w:val="005D0162"/>
    <w:rsid w:val="005D01E9"/>
    <w:rsid w:val="005D05E8"/>
    <w:rsid w:val="005D0CE7"/>
    <w:rsid w:val="005D0FC9"/>
    <w:rsid w:val="005D1D9B"/>
    <w:rsid w:val="005D1E15"/>
    <w:rsid w:val="005D20A1"/>
    <w:rsid w:val="005D2149"/>
    <w:rsid w:val="005D2358"/>
    <w:rsid w:val="005D281A"/>
    <w:rsid w:val="005D2F2E"/>
    <w:rsid w:val="005D30A7"/>
    <w:rsid w:val="005D3447"/>
    <w:rsid w:val="005D3528"/>
    <w:rsid w:val="005D3552"/>
    <w:rsid w:val="005D3802"/>
    <w:rsid w:val="005D3D82"/>
    <w:rsid w:val="005D3DBA"/>
    <w:rsid w:val="005D3E49"/>
    <w:rsid w:val="005D4489"/>
    <w:rsid w:val="005D4734"/>
    <w:rsid w:val="005D4765"/>
    <w:rsid w:val="005D544E"/>
    <w:rsid w:val="005D597D"/>
    <w:rsid w:val="005D5FEF"/>
    <w:rsid w:val="005D6057"/>
    <w:rsid w:val="005D60FB"/>
    <w:rsid w:val="005D671E"/>
    <w:rsid w:val="005D7036"/>
    <w:rsid w:val="005E01B1"/>
    <w:rsid w:val="005E0C85"/>
    <w:rsid w:val="005E0CAF"/>
    <w:rsid w:val="005E13BD"/>
    <w:rsid w:val="005E1489"/>
    <w:rsid w:val="005E1DFA"/>
    <w:rsid w:val="005E316E"/>
    <w:rsid w:val="005E3C0A"/>
    <w:rsid w:val="005E42BA"/>
    <w:rsid w:val="005E4301"/>
    <w:rsid w:val="005E4918"/>
    <w:rsid w:val="005E543F"/>
    <w:rsid w:val="005E5C04"/>
    <w:rsid w:val="005E5C6A"/>
    <w:rsid w:val="005E5FFC"/>
    <w:rsid w:val="005E62EE"/>
    <w:rsid w:val="005E6351"/>
    <w:rsid w:val="005E6AFC"/>
    <w:rsid w:val="005E71E5"/>
    <w:rsid w:val="005E7471"/>
    <w:rsid w:val="005E7773"/>
    <w:rsid w:val="005E7E8E"/>
    <w:rsid w:val="005F0304"/>
    <w:rsid w:val="005F0985"/>
    <w:rsid w:val="005F138B"/>
    <w:rsid w:val="005F15B7"/>
    <w:rsid w:val="005F1762"/>
    <w:rsid w:val="005F256B"/>
    <w:rsid w:val="005F2B43"/>
    <w:rsid w:val="005F2C26"/>
    <w:rsid w:val="005F2DDC"/>
    <w:rsid w:val="005F31CE"/>
    <w:rsid w:val="005F3210"/>
    <w:rsid w:val="005F3C8A"/>
    <w:rsid w:val="005F43B1"/>
    <w:rsid w:val="005F45BF"/>
    <w:rsid w:val="005F470D"/>
    <w:rsid w:val="005F50AA"/>
    <w:rsid w:val="005F6EAF"/>
    <w:rsid w:val="006002A8"/>
    <w:rsid w:val="0060049A"/>
    <w:rsid w:val="006005E0"/>
    <w:rsid w:val="006007E8"/>
    <w:rsid w:val="00600894"/>
    <w:rsid w:val="00600CDC"/>
    <w:rsid w:val="00600D10"/>
    <w:rsid w:val="00601B70"/>
    <w:rsid w:val="00601CEB"/>
    <w:rsid w:val="00601FAE"/>
    <w:rsid w:val="0060225D"/>
    <w:rsid w:val="00602B2B"/>
    <w:rsid w:val="00602C3A"/>
    <w:rsid w:val="00602CF3"/>
    <w:rsid w:val="00602FCE"/>
    <w:rsid w:val="00603E1A"/>
    <w:rsid w:val="0060406F"/>
    <w:rsid w:val="0060461B"/>
    <w:rsid w:val="00605E0A"/>
    <w:rsid w:val="0060678E"/>
    <w:rsid w:val="00607381"/>
    <w:rsid w:val="00607A5C"/>
    <w:rsid w:val="00607E61"/>
    <w:rsid w:val="00607FD7"/>
    <w:rsid w:val="00610169"/>
    <w:rsid w:val="006102AB"/>
    <w:rsid w:val="006102DB"/>
    <w:rsid w:val="00610C32"/>
    <w:rsid w:val="00610F19"/>
    <w:rsid w:val="006110AB"/>
    <w:rsid w:val="00611DE5"/>
    <w:rsid w:val="00611EF0"/>
    <w:rsid w:val="00612B4F"/>
    <w:rsid w:val="00612C50"/>
    <w:rsid w:val="00612D16"/>
    <w:rsid w:val="00612FD8"/>
    <w:rsid w:val="0061378C"/>
    <w:rsid w:val="00613A22"/>
    <w:rsid w:val="00613B06"/>
    <w:rsid w:val="00613EF8"/>
    <w:rsid w:val="00613FE5"/>
    <w:rsid w:val="0061432D"/>
    <w:rsid w:val="0061440B"/>
    <w:rsid w:val="00614B1A"/>
    <w:rsid w:val="0061502A"/>
    <w:rsid w:val="00615579"/>
    <w:rsid w:val="0061570A"/>
    <w:rsid w:val="00616935"/>
    <w:rsid w:val="00616B86"/>
    <w:rsid w:val="00617EA4"/>
    <w:rsid w:val="00620152"/>
    <w:rsid w:val="00620C21"/>
    <w:rsid w:val="00620E50"/>
    <w:rsid w:val="00620F95"/>
    <w:rsid w:val="00621D5B"/>
    <w:rsid w:val="00622148"/>
    <w:rsid w:val="00622301"/>
    <w:rsid w:val="0062243B"/>
    <w:rsid w:val="006227D7"/>
    <w:rsid w:val="00622B05"/>
    <w:rsid w:val="00622CB9"/>
    <w:rsid w:val="00623418"/>
    <w:rsid w:val="0062374B"/>
    <w:rsid w:val="00624A76"/>
    <w:rsid w:val="00624D86"/>
    <w:rsid w:val="00624F4A"/>
    <w:rsid w:val="0062572A"/>
    <w:rsid w:val="00626181"/>
    <w:rsid w:val="00626455"/>
    <w:rsid w:val="006269E4"/>
    <w:rsid w:val="0062711A"/>
    <w:rsid w:val="00627168"/>
    <w:rsid w:val="00627A30"/>
    <w:rsid w:val="00627AE3"/>
    <w:rsid w:val="0063059C"/>
    <w:rsid w:val="00630813"/>
    <w:rsid w:val="00632018"/>
    <w:rsid w:val="006324D5"/>
    <w:rsid w:val="006328F5"/>
    <w:rsid w:val="00633CEC"/>
    <w:rsid w:val="00634290"/>
    <w:rsid w:val="00634321"/>
    <w:rsid w:val="00634670"/>
    <w:rsid w:val="006352E4"/>
    <w:rsid w:val="00636A99"/>
    <w:rsid w:val="00636CB9"/>
    <w:rsid w:val="00636E69"/>
    <w:rsid w:val="00637963"/>
    <w:rsid w:val="00640B59"/>
    <w:rsid w:val="00640FA4"/>
    <w:rsid w:val="00641236"/>
    <w:rsid w:val="00642327"/>
    <w:rsid w:val="00642BF9"/>
    <w:rsid w:val="00643BF4"/>
    <w:rsid w:val="00643EE4"/>
    <w:rsid w:val="0064430A"/>
    <w:rsid w:val="006443FD"/>
    <w:rsid w:val="00644A91"/>
    <w:rsid w:val="00644F90"/>
    <w:rsid w:val="00645059"/>
    <w:rsid w:val="006450A0"/>
    <w:rsid w:val="0064521F"/>
    <w:rsid w:val="006452ED"/>
    <w:rsid w:val="0064539E"/>
    <w:rsid w:val="006454AE"/>
    <w:rsid w:val="00645798"/>
    <w:rsid w:val="00646EE0"/>
    <w:rsid w:val="006477C1"/>
    <w:rsid w:val="00647874"/>
    <w:rsid w:val="00647947"/>
    <w:rsid w:val="00647A3F"/>
    <w:rsid w:val="00650305"/>
    <w:rsid w:val="00651603"/>
    <w:rsid w:val="0065168F"/>
    <w:rsid w:val="0065249C"/>
    <w:rsid w:val="00653044"/>
    <w:rsid w:val="00653109"/>
    <w:rsid w:val="00653263"/>
    <w:rsid w:val="0065392D"/>
    <w:rsid w:val="00653C39"/>
    <w:rsid w:val="00654150"/>
    <w:rsid w:val="00654379"/>
    <w:rsid w:val="0065473D"/>
    <w:rsid w:val="00654F77"/>
    <w:rsid w:val="00655426"/>
    <w:rsid w:val="006556E1"/>
    <w:rsid w:val="00655736"/>
    <w:rsid w:val="00655B04"/>
    <w:rsid w:val="00656656"/>
    <w:rsid w:val="00656738"/>
    <w:rsid w:val="00656C39"/>
    <w:rsid w:val="006572BB"/>
    <w:rsid w:val="0065736B"/>
    <w:rsid w:val="006573D1"/>
    <w:rsid w:val="00657D32"/>
    <w:rsid w:val="00657D9B"/>
    <w:rsid w:val="00657DC4"/>
    <w:rsid w:val="00657F8B"/>
    <w:rsid w:val="00660292"/>
    <w:rsid w:val="0066072D"/>
    <w:rsid w:val="006613ED"/>
    <w:rsid w:val="00661E84"/>
    <w:rsid w:val="00661FA4"/>
    <w:rsid w:val="00662553"/>
    <w:rsid w:val="00662C89"/>
    <w:rsid w:val="00662ED2"/>
    <w:rsid w:val="00663903"/>
    <w:rsid w:val="00664C5B"/>
    <w:rsid w:val="00664FD9"/>
    <w:rsid w:val="0066503E"/>
    <w:rsid w:val="006654AB"/>
    <w:rsid w:val="00665C61"/>
    <w:rsid w:val="00665CA6"/>
    <w:rsid w:val="00665E6A"/>
    <w:rsid w:val="00666188"/>
    <w:rsid w:val="006664CB"/>
    <w:rsid w:val="00666E57"/>
    <w:rsid w:val="006670E6"/>
    <w:rsid w:val="0066766D"/>
    <w:rsid w:val="0066784F"/>
    <w:rsid w:val="00667948"/>
    <w:rsid w:val="00667E14"/>
    <w:rsid w:val="0067062C"/>
    <w:rsid w:val="0067153C"/>
    <w:rsid w:val="00671864"/>
    <w:rsid w:val="00672181"/>
    <w:rsid w:val="0067229A"/>
    <w:rsid w:val="00672531"/>
    <w:rsid w:val="006725BC"/>
    <w:rsid w:val="00673F7E"/>
    <w:rsid w:val="006742B5"/>
    <w:rsid w:val="006746CB"/>
    <w:rsid w:val="0067489B"/>
    <w:rsid w:val="006750D6"/>
    <w:rsid w:val="00675ACF"/>
    <w:rsid w:val="00676986"/>
    <w:rsid w:val="00676BE8"/>
    <w:rsid w:val="00676F55"/>
    <w:rsid w:val="00677C1F"/>
    <w:rsid w:val="00677CB9"/>
    <w:rsid w:val="00677D8B"/>
    <w:rsid w:val="00680BBF"/>
    <w:rsid w:val="00680E98"/>
    <w:rsid w:val="00681A0E"/>
    <w:rsid w:val="00681AA5"/>
    <w:rsid w:val="00681B31"/>
    <w:rsid w:val="00681DC0"/>
    <w:rsid w:val="006823FB"/>
    <w:rsid w:val="00682883"/>
    <w:rsid w:val="006832F7"/>
    <w:rsid w:val="006839AE"/>
    <w:rsid w:val="00684401"/>
    <w:rsid w:val="00684628"/>
    <w:rsid w:val="0068483B"/>
    <w:rsid w:val="006849F7"/>
    <w:rsid w:val="00685B88"/>
    <w:rsid w:val="00687464"/>
    <w:rsid w:val="0069116B"/>
    <w:rsid w:val="00691396"/>
    <w:rsid w:val="00691675"/>
    <w:rsid w:val="00691E5B"/>
    <w:rsid w:val="006922C6"/>
    <w:rsid w:val="00692F6F"/>
    <w:rsid w:val="006930C3"/>
    <w:rsid w:val="006931E6"/>
    <w:rsid w:val="006932B5"/>
    <w:rsid w:val="006934B8"/>
    <w:rsid w:val="00693652"/>
    <w:rsid w:val="00693CCC"/>
    <w:rsid w:val="00694474"/>
    <w:rsid w:val="00695776"/>
    <w:rsid w:val="00695C75"/>
    <w:rsid w:val="006960D1"/>
    <w:rsid w:val="0069717B"/>
    <w:rsid w:val="00697674"/>
    <w:rsid w:val="0069799A"/>
    <w:rsid w:val="006979D2"/>
    <w:rsid w:val="00697B62"/>
    <w:rsid w:val="006A044F"/>
    <w:rsid w:val="006A0E7C"/>
    <w:rsid w:val="006A0F59"/>
    <w:rsid w:val="006A0FE4"/>
    <w:rsid w:val="006A147B"/>
    <w:rsid w:val="006A2FAC"/>
    <w:rsid w:val="006A324C"/>
    <w:rsid w:val="006A3D80"/>
    <w:rsid w:val="006A4A51"/>
    <w:rsid w:val="006A4D70"/>
    <w:rsid w:val="006A4F62"/>
    <w:rsid w:val="006A50B1"/>
    <w:rsid w:val="006A5558"/>
    <w:rsid w:val="006A5668"/>
    <w:rsid w:val="006A573D"/>
    <w:rsid w:val="006A5755"/>
    <w:rsid w:val="006A6AAD"/>
    <w:rsid w:val="006A6AC6"/>
    <w:rsid w:val="006A6DAC"/>
    <w:rsid w:val="006B09B6"/>
    <w:rsid w:val="006B0AA9"/>
    <w:rsid w:val="006B0DE4"/>
    <w:rsid w:val="006B0FE8"/>
    <w:rsid w:val="006B1D5A"/>
    <w:rsid w:val="006B1F0D"/>
    <w:rsid w:val="006B2500"/>
    <w:rsid w:val="006B285D"/>
    <w:rsid w:val="006B3DD2"/>
    <w:rsid w:val="006B497B"/>
    <w:rsid w:val="006B4C09"/>
    <w:rsid w:val="006B4C63"/>
    <w:rsid w:val="006B5829"/>
    <w:rsid w:val="006B5871"/>
    <w:rsid w:val="006B60E8"/>
    <w:rsid w:val="006B6330"/>
    <w:rsid w:val="006B6471"/>
    <w:rsid w:val="006B6848"/>
    <w:rsid w:val="006B6C75"/>
    <w:rsid w:val="006B7907"/>
    <w:rsid w:val="006C07FE"/>
    <w:rsid w:val="006C0E49"/>
    <w:rsid w:val="006C14E7"/>
    <w:rsid w:val="006C256C"/>
    <w:rsid w:val="006C294D"/>
    <w:rsid w:val="006C2E4D"/>
    <w:rsid w:val="006C3219"/>
    <w:rsid w:val="006C344E"/>
    <w:rsid w:val="006C3C41"/>
    <w:rsid w:val="006C3E9F"/>
    <w:rsid w:val="006C45A8"/>
    <w:rsid w:val="006C47FE"/>
    <w:rsid w:val="006C4C01"/>
    <w:rsid w:val="006C5553"/>
    <w:rsid w:val="006C5752"/>
    <w:rsid w:val="006C5A57"/>
    <w:rsid w:val="006C64FF"/>
    <w:rsid w:val="006C67DD"/>
    <w:rsid w:val="006C6CAE"/>
    <w:rsid w:val="006C6E1F"/>
    <w:rsid w:val="006C721D"/>
    <w:rsid w:val="006C7812"/>
    <w:rsid w:val="006C7A09"/>
    <w:rsid w:val="006C7A49"/>
    <w:rsid w:val="006D0958"/>
    <w:rsid w:val="006D0A50"/>
    <w:rsid w:val="006D1BDA"/>
    <w:rsid w:val="006D1BF2"/>
    <w:rsid w:val="006D1C31"/>
    <w:rsid w:val="006D20FD"/>
    <w:rsid w:val="006D238C"/>
    <w:rsid w:val="006D252B"/>
    <w:rsid w:val="006D3162"/>
    <w:rsid w:val="006D3320"/>
    <w:rsid w:val="006D363C"/>
    <w:rsid w:val="006D3687"/>
    <w:rsid w:val="006D36C2"/>
    <w:rsid w:val="006D378A"/>
    <w:rsid w:val="006D3E2D"/>
    <w:rsid w:val="006D486D"/>
    <w:rsid w:val="006D4BA2"/>
    <w:rsid w:val="006D4FAA"/>
    <w:rsid w:val="006D50D5"/>
    <w:rsid w:val="006D567D"/>
    <w:rsid w:val="006D5904"/>
    <w:rsid w:val="006D5D62"/>
    <w:rsid w:val="006D5DC3"/>
    <w:rsid w:val="006D5E55"/>
    <w:rsid w:val="006D6AF2"/>
    <w:rsid w:val="006D70DE"/>
    <w:rsid w:val="006D7E12"/>
    <w:rsid w:val="006D7F00"/>
    <w:rsid w:val="006E0556"/>
    <w:rsid w:val="006E0581"/>
    <w:rsid w:val="006E0665"/>
    <w:rsid w:val="006E0C16"/>
    <w:rsid w:val="006E0CE9"/>
    <w:rsid w:val="006E1BF2"/>
    <w:rsid w:val="006E26DC"/>
    <w:rsid w:val="006E2AD0"/>
    <w:rsid w:val="006E2C2E"/>
    <w:rsid w:val="006E2C8F"/>
    <w:rsid w:val="006E38C2"/>
    <w:rsid w:val="006E4231"/>
    <w:rsid w:val="006E4233"/>
    <w:rsid w:val="006E4284"/>
    <w:rsid w:val="006E4371"/>
    <w:rsid w:val="006E44CB"/>
    <w:rsid w:val="006E4544"/>
    <w:rsid w:val="006E45EF"/>
    <w:rsid w:val="006E4679"/>
    <w:rsid w:val="006E47B2"/>
    <w:rsid w:val="006E68D6"/>
    <w:rsid w:val="006E69A9"/>
    <w:rsid w:val="006E6A55"/>
    <w:rsid w:val="006E6D37"/>
    <w:rsid w:val="006E7583"/>
    <w:rsid w:val="006E76E1"/>
    <w:rsid w:val="006F0A26"/>
    <w:rsid w:val="006F0A75"/>
    <w:rsid w:val="006F0D36"/>
    <w:rsid w:val="006F0D46"/>
    <w:rsid w:val="006F0ED3"/>
    <w:rsid w:val="006F1A2A"/>
    <w:rsid w:val="006F1AD8"/>
    <w:rsid w:val="006F1B29"/>
    <w:rsid w:val="006F1C2C"/>
    <w:rsid w:val="006F2395"/>
    <w:rsid w:val="006F2469"/>
    <w:rsid w:val="006F2735"/>
    <w:rsid w:val="006F2A58"/>
    <w:rsid w:val="006F300B"/>
    <w:rsid w:val="006F301D"/>
    <w:rsid w:val="006F315C"/>
    <w:rsid w:val="006F33DA"/>
    <w:rsid w:val="006F39F6"/>
    <w:rsid w:val="006F3D79"/>
    <w:rsid w:val="006F4600"/>
    <w:rsid w:val="006F5D45"/>
    <w:rsid w:val="006F5EBF"/>
    <w:rsid w:val="006F5ECF"/>
    <w:rsid w:val="006F609E"/>
    <w:rsid w:val="006F6108"/>
    <w:rsid w:val="006F6256"/>
    <w:rsid w:val="006F6889"/>
    <w:rsid w:val="006F7E6E"/>
    <w:rsid w:val="007003CA"/>
    <w:rsid w:val="00700598"/>
    <w:rsid w:val="0070059C"/>
    <w:rsid w:val="00700BD0"/>
    <w:rsid w:val="00700EAA"/>
    <w:rsid w:val="00700FD1"/>
    <w:rsid w:val="00701300"/>
    <w:rsid w:val="00701547"/>
    <w:rsid w:val="00701608"/>
    <w:rsid w:val="00701690"/>
    <w:rsid w:val="00701945"/>
    <w:rsid w:val="00701D52"/>
    <w:rsid w:val="00702284"/>
    <w:rsid w:val="00702394"/>
    <w:rsid w:val="00702743"/>
    <w:rsid w:val="00702D31"/>
    <w:rsid w:val="0070303E"/>
    <w:rsid w:val="007030E5"/>
    <w:rsid w:val="007033BD"/>
    <w:rsid w:val="00704009"/>
    <w:rsid w:val="00704254"/>
    <w:rsid w:val="00705886"/>
    <w:rsid w:val="007059E1"/>
    <w:rsid w:val="00706462"/>
    <w:rsid w:val="00706D03"/>
    <w:rsid w:val="00707B7D"/>
    <w:rsid w:val="00707F01"/>
    <w:rsid w:val="007101BB"/>
    <w:rsid w:val="007113B0"/>
    <w:rsid w:val="0071140E"/>
    <w:rsid w:val="007114C3"/>
    <w:rsid w:val="007115A8"/>
    <w:rsid w:val="00711E15"/>
    <w:rsid w:val="0071239C"/>
    <w:rsid w:val="00712904"/>
    <w:rsid w:val="00714E01"/>
    <w:rsid w:val="00714E6E"/>
    <w:rsid w:val="00715370"/>
    <w:rsid w:val="00715EF8"/>
    <w:rsid w:val="007164B8"/>
    <w:rsid w:val="007164D0"/>
    <w:rsid w:val="00716B0B"/>
    <w:rsid w:val="00716B5A"/>
    <w:rsid w:val="007179D7"/>
    <w:rsid w:val="00717E0C"/>
    <w:rsid w:val="0072006F"/>
    <w:rsid w:val="007200FD"/>
    <w:rsid w:val="007205DD"/>
    <w:rsid w:val="00720F93"/>
    <w:rsid w:val="00721036"/>
    <w:rsid w:val="00721546"/>
    <w:rsid w:val="00721E4D"/>
    <w:rsid w:val="0072236C"/>
    <w:rsid w:val="0072255B"/>
    <w:rsid w:val="00722C94"/>
    <w:rsid w:val="007235E0"/>
    <w:rsid w:val="007239E7"/>
    <w:rsid w:val="00723A90"/>
    <w:rsid w:val="0072495E"/>
    <w:rsid w:val="00725445"/>
    <w:rsid w:val="00725562"/>
    <w:rsid w:val="00725793"/>
    <w:rsid w:val="00726AAC"/>
    <w:rsid w:val="00726CDA"/>
    <w:rsid w:val="00726E2B"/>
    <w:rsid w:val="00726E66"/>
    <w:rsid w:val="007271BC"/>
    <w:rsid w:val="007271FE"/>
    <w:rsid w:val="0072770D"/>
    <w:rsid w:val="00727A25"/>
    <w:rsid w:val="00727A86"/>
    <w:rsid w:val="00727B82"/>
    <w:rsid w:val="00730718"/>
    <w:rsid w:val="00730B29"/>
    <w:rsid w:val="00730E65"/>
    <w:rsid w:val="00730F02"/>
    <w:rsid w:val="00730F03"/>
    <w:rsid w:val="00730F21"/>
    <w:rsid w:val="007312B8"/>
    <w:rsid w:val="007316F2"/>
    <w:rsid w:val="00731C5F"/>
    <w:rsid w:val="00731F13"/>
    <w:rsid w:val="0073307F"/>
    <w:rsid w:val="007339DB"/>
    <w:rsid w:val="00733B6A"/>
    <w:rsid w:val="00733B78"/>
    <w:rsid w:val="007340B8"/>
    <w:rsid w:val="0073418F"/>
    <w:rsid w:val="0073439D"/>
    <w:rsid w:val="00734570"/>
    <w:rsid w:val="00734A89"/>
    <w:rsid w:val="00734AB8"/>
    <w:rsid w:val="00734ABD"/>
    <w:rsid w:val="00734D7D"/>
    <w:rsid w:val="00734F21"/>
    <w:rsid w:val="007352C1"/>
    <w:rsid w:val="0073538D"/>
    <w:rsid w:val="00735706"/>
    <w:rsid w:val="00735795"/>
    <w:rsid w:val="00735C92"/>
    <w:rsid w:val="00736066"/>
    <w:rsid w:val="0073611B"/>
    <w:rsid w:val="00736453"/>
    <w:rsid w:val="00736620"/>
    <w:rsid w:val="00736A01"/>
    <w:rsid w:val="00737189"/>
    <w:rsid w:val="0073793E"/>
    <w:rsid w:val="007400F0"/>
    <w:rsid w:val="00740296"/>
    <w:rsid w:val="00741BC6"/>
    <w:rsid w:val="0074262B"/>
    <w:rsid w:val="00744717"/>
    <w:rsid w:val="00744F72"/>
    <w:rsid w:val="00745083"/>
    <w:rsid w:val="00746142"/>
    <w:rsid w:val="00747C67"/>
    <w:rsid w:val="00747D8C"/>
    <w:rsid w:val="00750129"/>
    <w:rsid w:val="00750167"/>
    <w:rsid w:val="007504AC"/>
    <w:rsid w:val="0075088C"/>
    <w:rsid w:val="00750AD5"/>
    <w:rsid w:val="0075138A"/>
    <w:rsid w:val="00751681"/>
    <w:rsid w:val="00752637"/>
    <w:rsid w:val="007530E6"/>
    <w:rsid w:val="00753A76"/>
    <w:rsid w:val="00753FC3"/>
    <w:rsid w:val="007542A4"/>
    <w:rsid w:val="007546B4"/>
    <w:rsid w:val="0075554A"/>
    <w:rsid w:val="00755A58"/>
    <w:rsid w:val="00755D2A"/>
    <w:rsid w:val="00756343"/>
    <w:rsid w:val="0075670A"/>
    <w:rsid w:val="00756AC7"/>
    <w:rsid w:val="00756AF7"/>
    <w:rsid w:val="00756D89"/>
    <w:rsid w:val="0075768B"/>
    <w:rsid w:val="007579DC"/>
    <w:rsid w:val="00757FE2"/>
    <w:rsid w:val="0076027F"/>
    <w:rsid w:val="00760C91"/>
    <w:rsid w:val="00761069"/>
    <w:rsid w:val="00761BFF"/>
    <w:rsid w:val="00761CC9"/>
    <w:rsid w:val="00761DC5"/>
    <w:rsid w:val="0076316C"/>
    <w:rsid w:val="00763501"/>
    <w:rsid w:val="007636F6"/>
    <w:rsid w:val="0076380A"/>
    <w:rsid w:val="00763DA2"/>
    <w:rsid w:val="007640D2"/>
    <w:rsid w:val="007643D7"/>
    <w:rsid w:val="0076498A"/>
    <w:rsid w:val="00764E23"/>
    <w:rsid w:val="007651EE"/>
    <w:rsid w:val="007655B6"/>
    <w:rsid w:val="0076598F"/>
    <w:rsid w:val="00765AA4"/>
    <w:rsid w:val="00766242"/>
    <w:rsid w:val="007669A9"/>
    <w:rsid w:val="007669E8"/>
    <w:rsid w:val="0076742E"/>
    <w:rsid w:val="00767887"/>
    <w:rsid w:val="00770091"/>
    <w:rsid w:val="00770272"/>
    <w:rsid w:val="007709C1"/>
    <w:rsid w:val="00770BAD"/>
    <w:rsid w:val="00770F25"/>
    <w:rsid w:val="0077237C"/>
    <w:rsid w:val="00772786"/>
    <w:rsid w:val="00772A4D"/>
    <w:rsid w:val="00773232"/>
    <w:rsid w:val="007733BE"/>
    <w:rsid w:val="00773EBD"/>
    <w:rsid w:val="007740E3"/>
    <w:rsid w:val="00774B0C"/>
    <w:rsid w:val="00774F51"/>
    <w:rsid w:val="0077548E"/>
    <w:rsid w:val="0077573D"/>
    <w:rsid w:val="00775803"/>
    <w:rsid w:val="0077635E"/>
    <w:rsid w:val="007764EA"/>
    <w:rsid w:val="00776701"/>
    <w:rsid w:val="00776934"/>
    <w:rsid w:val="00777EEC"/>
    <w:rsid w:val="0078037B"/>
    <w:rsid w:val="00780FBF"/>
    <w:rsid w:val="00781976"/>
    <w:rsid w:val="00781E25"/>
    <w:rsid w:val="007820BA"/>
    <w:rsid w:val="00782387"/>
    <w:rsid w:val="00782EFA"/>
    <w:rsid w:val="00783250"/>
    <w:rsid w:val="007833DA"/>
    <w:rsid w:val="00783F21"/>
    <w:rsid w:val="00784217"/>
    <w:rsid w:val="007850B0"/>
    <w:rsid w:val="00785ADF"/>
    <w:rsid w:val="00785E7A"/>
    <w:rsid w:val="0078685F"/>
    <w:rsid w:val="00786BC0"/>
    <w:rsid w:val="00786C91"/>
    <w:rsid w:val="00786D82"/>
    <w:rsid w:val="007878F4"/>
    <w:rsid w:val="00787C83"/>
    <w:rsid w:val="00787D72"/>
    <w:rsid w:val="00787E0A"/>
    <w:rsid w:val="007900AD"/>
    <w:rsid w:val="00792261"/>
    <w:rsid w:val="00792FF5"/>
    <w:rsid w:val="007934A2"/>
    <w:rsid w:val="007935F3"/>
    <w:rsid w:val="00793888"/>
    <w:rsid w:val="00793DE5"/>
    <w:rsid w:val="0079426C"/>
    <w:rsid w:val="0079459A"/>
    <w:rsid w:val="00794A25"/>
    <w:rsid w:val="00794E20"/>
    <w:rsid w:val="0079583A"/>
    <w:rsid w:val="00795A22"/>
    <w:rsid w:val="00795AC3"/>
    <w:rsid w:val="00796596"/>
    <w:rsid w:val="00796979"/>
    <w:rsid w:val="00796A0E"/>
    <w:rsid w:val="00796EAB"/>
    <w:rsid w:val="007970EB"/>
    <w:rsid w:val="0079790B"/>
    <w:rsid w:val="0079795E"/>
    <w:rsid w:val="00797E81"/>
    <w:rsid w:val="00797F4F"/>
    <w:rsid w:val="007A0CBE"/>
    <w:rsid w:val="007A1945"/>
    <w:rsid w:val="007A1DD1"/>
    <w:rsid w:val="007A2303"/>
    <w:rsid w:val="007A2E74"/>
    <w:rsid w:val="007A2EAA"/>
    <w:rsid w:val="007A35A1"/>
    <w:rsid w:val="007A3DA1"/>
    <w:rsid w:val="007A40CE"/>
    <w:rsid w:val="007A429C"/>
    <w:rsid w:val="007A4480"/>
    <w:rsid w:val="007A47D1"/>
    <w:rsid w:val="007A4BA3"/>
    <w:rsid w:val="007A5041"/>
    <w:rsid w:val="007A50A1"/>
    <w:rsid w:val="007A53B0"/>
    <w:rsid w:val="007A5A34"/>
    <w:rsid w:val="007A5ECC"/>
    <w:rsid w:val="007A5F62"/>
    <w:rsid w:val="007A6381"/>
    <w:rsid w:val="007A6440"/>
    <w:rsid w:val="007A6B7B"/>
    <w:rsid w:val="007A7203"/>
    <w:rsid w:val="007A7F00"/>
    <w:rsid w:val="007B049B"/>
    <w:rsid w:val="007B1B10"/>
    <w:rsid w:val="007B214E"/>
    <w:rsid w:val="007B2880"/>
    <w:rsid w:val="007B2D9C"/>
    <w:rsid w:val="007B416D"/>
    <w:rsid w:val="007B41AC"/>
    <w:rsid w:val="007B4C82"/>
    <w:rsid w:val="007B5BB6"/>
    <w:rsid w:val="007B6139"/>
    <w:rsid w:val="007B6242"/>
    <w:rsid w:val="007B67B8"/>
    <w:rsid w:val="007B6AD9"/>
    <w:rsid w:val="007B6FAF"/>
    <w:rsid w:val="007B712A"/>
    <w:rsid w:val="007B7E3F"/>
    <w:rsid w:val="007B7ED5"/>
    <w:rsid w:val="007C033C"/>
    <w:rsid w:val="007C0460"/>
    <w:rsid w:val="007C06FA"/>
    <w:rsid w:val="007C0C43"/>
    <w:rsid w:val="007C0DB2"/>
    <w:rsid w:val="007C16AF"/>
    <w:rsid w:val="007C2234"/>
    <w:rsid w:val="007C2314"/>
    <w:rsid w:val="007C2D40"/>
    <w:rsid w:val="007C3528"/>
    <w:rsid w:val="007C3533"/>
    <w:rsid w:val="007C3D74"/>
    <w:rsid w:val="007C4D61"/>
    <w:rsid w:val="007C5E74"/>
    <w:rsid w:val="007C649C"/>
    <w:rsid w:val="007C65EF"/>
    <w:rsid w:val="007C7772"/>
    <w:rsid w:val="007C7A1F"/>
    <w:rsid w:val="007C7BC9"/>
    <w:rsid w:val="007C7C1E"/>
    <w:rsid w:val="007C7E8E"/>
    <w:rsid w:val="007D083D"/>
    <w:rsid w:val="007D0D8B"/>
    <w:rsid w:val="007D181B"/>
    <w:rsid w:val="007D19B9"/>
    <w:rsid w:val="007D2080"/>
    <w:rsid w:val="007D240D"/>
    <w:rsid w:val="007D2F94"/>
    <w:rsid w:val="007D32CE"/>
    <w:rsid w:val="007D3C9D"/>
    <w:rsid w:val="007D4736"/>
    <w:rsid w:val="007D490D"/>
    <w:rsid w:val="007D4DFD"/>
    <w:rsid w:val="007D5169"/>
    <w:rsid w:val="007D5275"/>
    <w:rsid w:val="007D581A"/>
    <w:rsid w:val="007D5A15"/>
    <w:rsid w:val="007D65C9"/>
    <w:rsid w:val="007D6700"/>
    <w:rsid w:val="007D78B3"/>
    <w:rsid w:val="007D790D"/>
    <w:rsid w:val="007D7C63"/>
    <w:rsid w:val="007E18BE"/>
    <w:rsid w:val="007E197D"/>
    <w:rsid w:val="007E25AC"/>
    <w:rsid w:val="007E303A"/>
    <w:rsid w:val="007E3AAA"/>
    <w:rsid w:val="007E3F33"/>
    <w:rsid w:val="007E4A84"/>
    <w:rsid w:val="007E4F4A"/>
    <w:rsid w:val="007E5C72"/>
    <w:rsid w:val="007E6489"/>
    <w:rsid w:val="007E69C6"/>
    <w:rsid w:val="007E71A2"/>
    <w:rsid w:val="007E74A9"/>
    <w:rsid w:val="007E759D"/>
    <w:rsid w:val="007E7A88"/>
    <w:rsid w:val="007E7C46"/>
    <w:rsid w:val="007F0126"/>
    <w:rsid w:val="007F02E1"/>
    <w:rsid w:val="007F030D"/>
    <w:rsid w:val="007F0D82"/>
    <w:rsid w:val="007F1147"/>
    <w:rsid w:val="007F124E"/>
    <w:rsid w:val="007F1F9D"/>
    <w:rsid w:val="007F26C1"/>
    <w:rsid w:val="007F26EB"/>
    <w:rsid w:val="007F2CF5"/>
    <w:rsid w:val="007F2E7B"/>
    <w:rsid w:val="007F3693"/>
    <w:rsid w:val="007F4ABC"/>
    <w:rsid w:val="007F68F1"/>
    <w:rsid w:val="007F6A44"/>
    <w:rsid w:val="007F6F57"/>
    <w:rsid w:val="007F72FE"/>
    <w:rsid w:val="008006FB"/>
    <w:rsid w:val="00800A90"/>
    <w:rsid w:val="008010A6"/>
    <w:rsid w:val="00801587"/>
    <w:rsid w:val="0080193A"/>
    <w:rsid w:val="008019E1"/>
    <w:rsid w:val="00802320"/>
    <w:rsid w:val="0080276E"/>
    <w:rsid w:val="00802D11"/>
    <w:rsid w:val="00803EDC"/>
    <w:rsid w:val="00803FC4"/>
    <w:rsid w:val="00804144"/>
    <w:rsid w:val="00804322"/>
    <w:rsid w:val="00804424"/>
    <w:rsid w:val="008045DC"/>
    <w:rsid w:val="00804D2A"/>
    <w:rsid w:val="00804F65"/>
    <w:rsid w:val="00805184"/>
    <w:rsid w:val="0080595C"/>
    <w:rsid w:val="008060E4"/>
    <w:rsid w:val="0080618B"/>
    <w:rsid w:val="008066F1"/>
    <w:rsid w:val="008068BA"/>
    <w:rsid w:val="00806BF7"/>
    <w:rsid w:val="00806F49"/>
    <w:rsid w:val="008078BF"/>
    <w:rsid w:val="00807C4F"/>
    <w:rsid w:val="00810ECB"/>
    <w:rsid w:val="008115A3"/>
    <w:rsid w:val="0081169E"/>
    <w:rsid w:val="0081180E"/>
    <w:rsid w:val="00811F35"/>
    <w:rsid w:val="00812962"/>
    <w:rsid w:val="00812ABF"/>
    <w:rsid w:val="0081343D"/>
    <w:rsid w:val="008134D5"/>
    <w:rsid w:val="008137EE"/>
    <w:rsid w:val="00813997"/>
    <w:rsid w:val="00813B0E"/>
    <w:rsid w:val="0081493E"/>
    <w:rsid w:val="00814C5C"/>
    <w:rsid w:val="00815633"/>
    <w:rsid w:val="00815A1B"/>
    <w:rsid w:val="00816FDD"/>
    <w:rsid w:val="0081718D"/>
    <w:rsid w:val="00817628"/>
    <w:rsid w:val="008177C1"/>
    <w:rsid w:val="008178E0"/>
    <w:rsid w:val="00817C69"/>
    <w:rsid w:val="00817F73"/>
    <w:rsid w:val="00817FEC"/>
    <w:rsid w:val="00820167"/>
    <w:rsid w:val="008207B4"/>
    <w:rsid w:val="00820CD7"/>
    <w:rsid w:val="00821499"/>
    <w:rsid w:val="00821C40"/>
    <w:rsid w:val="0082214D"/>
    <w:rsid w:val="00822A75"/>
    <w:rsid w:val="00823390"/>
    <w:rsid w:val="0082379C"/>
    <w:rsid w:val="008238C5"/>
    <w:rsid w:val="00823DC3"/>
    <w:rsid w:val="008242B9"/>
    <w:rsid w:val="00824350"/>
    <w:rsid w:val="00824539"/>
    <w:rsid w:val="00825058"/>
    <w:rsid w:val="00825D9F"/>
    <w:rsid w:val="00826587"/>
    <w:rsid w:val="0082797A"/>
    <w:rsid w:val="00827982"/>
    <w:rsid w:val="00827DCF"/>
    <w:rsid w:val="0083008E"/>
    <w:rsid w:val="0083045A"/>
    <w:rsid w:val="00830568"/>
    <w:rsid w:val="00830610"/>
    <w:rsid w:val="00830D22"/>
    <w:rsid w:val="00830DA7"/>
    <w:rsid w:val="00830EB9"/>
    <w:rsid w:val="00831898"/>
    <w:rsid w:val="00831DDD"/>
    <w:rsid w:val="0083201C"/>
    <w:rsid w:val="0083225F"/>
    <w:rsid w:val="00832415"/>
    <w:rsid w:val="008325CF"/>
    <w:rsid w:val="008332A1"/>
    <w:rsid w:val="00833410"/>
    <w:rsid w:val="008341C3"/>
    <w:rsid w:val="00835163"/>
    <w:rsid w:val="00835862"/>
    <w:rsid w:val="00835ADE"/>
    <w:rsid w:val="00835FA4"/>
    <w:rsid w:val="0083636A"/>
    <w:rsid w:val="00836854"/>
    <w:rsid w:val="00836D35"/>
    <w:rsid w:val="0083732F"/>
    <w:rsid w:val="0083773B"/>
    <w:rsid w:val="00837E8F"/>
    <w:rsid w:val="008407F5"/>
    <w:rsid w:val="0084154F"/>
    <w:rsid w:val="0084158F"/>
    <w:rsid w:val="00841658"/>
    <w:rsid w:val="008417D3"/>
    <w:rsid w:val="0084296E"/>
    <w:rsid w:val="008431D9"/>
    <w:rsid w:val="008435AC"/>
    <w:rsid w:val="00843C41"/>
    <w:rsid w:val="00844AA1"/>
    <w:rsid w:val="00844B7D"/>
    <w:rsid w:val="00844C4E"/>
    <w:rsid w:val="00844C89"/>
    <w:rsid w:val="008455FE"/>
    <w:rsid w:val="0084576A"/>
    <w:rsid w:val="00845879"/>
    <w:rsid w:val="00846472"/>
    <w:rsid w:val="00846A95"/>
    <w:rsid w:val="00846C2B"/>
    <w:rsid w:val="00847459"/>
    <w:rsid w:val="00847EC4"/>
    <w:rsid w:val="008501D9"/>
    <w:rsid w:val="00850C0F"/>
    <w:rsid w:val="00851AA3"/>
    <w:rsid w:val="00851DC9"/>
    <w:rsid w:val="008528C4"/>
    <w:rsid w:val="00852A49"/>
    <w:rsid w:val="00852AA1"/>
    <w:rsid w:val="00852C15"/>
    <w:rsid w:val="00852D51"/>
    <w:rsid w:val="008533EF"/>
    <w:rsid w:val="00853531"/>
    <w:rsid w:val="00853D3A"/>
    <w:rsid w:val="0085478A"/>
    <w:rsid w:val="00854AA8"/>
    <w:rsid w:val="00854DD9"/>
    <w:rsid w:val="008550CB"/>
    <w:rsid w:val="008553E4"/>
    <w:rsid w:val="0085565B"/>
    <w:rsid w:val="00856252"/>
    <w:rsid w:val="008568FC"/>
    <w:rsid w:val="00856C7A"/>
    <w:rsid w:val="008570A8"/>
    <w:rsid w:val="0085737D"/>
    <w:rsid w:val="008578FA"/>
    <w:rsid w:val="0085796D"/>
    <w:rsid w:val="00857BA1"/>
    <w:rsid w:val="00857D63"/>
    <w:rsid w:val="00857F64"/>
    <w:rsid w:val="00860418"/>
    <w:rsid w:val="008607E6"/>
    <w:rsid w:val="00860931"/>
    <w:rsid w:val="008609DF"/>
    <w:rsid w:val="00862566"/>
    <w:rsid w:val="0086276F"/>
    <w:rsid w:val="008627C0"/>
    <w:rsid w:val="00862A9B"/>
    <w:rsid w:val="00862E51"/>
    <w:rsid w:val="00862E75"/>
    <w:rsid w:val="00863AD5"/>
    <w:rsid w:val="00863B87"/>
    <w:rsid w:val="00863FE4"/>
    <w:rsid w:val="008647A4"/>
    <w:rsid w:val="00864B17"/>
    <w:rsid w:val="0086532F"/>
    <w:rsid w:val="008654B1"/>
    <w:rsid w:val="00865D4F"/>
    <w:rsid w:val="00865F14"/>
    <w:rsid w:val="00865F83"/>
    <w:rsid w:val="0086659A"/>
    <w:rsid w:val="00866897"/>
    <w:rsid w:val="00867081"/>
    <w:rsid w:val="00867971"/>
    <w:rsid w:val="00867E36"/>
    <w:rsid w:val="00867FB1"/>
    <w:rsid w:val="00870364"/>
    <w:rsid w:val="0087070F"/>
    <w:rsid w:val="008710AF"/>
    <w:rsid w:val="008712B5"/>
    <w:rsid w:val="0087139B"/>
    <w:rsid w:val="00871FAE"/>
    <w:rsid w:val="0087205B"/>
    <w:rsid w:val="00872A73"/>
    <w:rsid w:val="0087369A"/>
    <w:rsid w:val="00874093"/>
    <w:rsid w:val="008747BD"/>
    <w:rsid w:val="00874828"/>
    <w:rsid w:val="00874D90"/>
    <w:rsid w:val="00875807"/>
    <w:rsid w:val="00876543"/>
    <w:rsid w:val="00876A7F"/>
    <w:rsid w:val="0088000E"/>
    <w:rsid w:val="00880336"/>
    <w:rsid w:val="00880D4E"/>
    <w:rsid w:val="00881610"/>
    <w:rsid w:val="00882D8B"/>
    <w:rsid w:val="00883DB1"/>
    <w:rsid w:val="008842C6"/>
    <w:rsid w:val="00885B0A"/>
    <w:rsid w:val="00885B47"/>
    <w:rsid w:val="008862D9"/>
    <w:rsid w:val="00886451"/>
    <w:rsid w:val="00886458"/>
    <w:rsid w:val="008865F2"/>
    <w:rsid w:val="00886879"/>
    <w:rsid w:val="00886A9D"/>
    <w:rsid w:val="00887127"/>
    <w:rsid w:val="008875C8"/>
    <w:rsid w:val="008876CA"/>
    <w:rsid w:val="00887E26"/>
    <w:rsid w:val="0089026E"/>
    <w:rsid w:val="00890479"/>
    <w:rsid w:val="008904E2"/>
    <w:rsid w:val="00890DA8"/>
    <w:rsid w:val="008910D8"/>
    <w:rsid w:val="00891662"/>
    <w:rsid w:val="008916FE"/>
    <w:rsid w:val="00891A68"/>
    <w:rsid w:val="008920CA"/>
    <w:rsid w:val="008920F1"/>
    <w:rsid w:val="00892425"/>
    <w:rsid w:val="0089250B"/>
    <w:rsid w:val="00892F01"/>
    <w:rsid w:val="00893293"/>
    <w:rsid w:val="008936BD"/>
    <w:rsid w:val="008939FC"/>
    <w:rsid w:val="00893C22"/>
    <w:rsid w:val="00894231"/>
    <w:rsid w:val="0089465A"/>
    <w:rsid w:val="00894779"/>
    <w:rsid w:val="00894A78"/>
    <w:rsid w:val="00894C42"/>
    <w:rsid w:val="00895813"/>
    <w:rsid w:val="00895BCC"/>
    <w:rsid w:val="00895C7A"/>
    <w:rsid w:val="00895F4A"/>
    <w:rsid w:val="00896869"/>
    <w:rsid w:val="00896F47"/>
    <w:rsid w:val="008A0123"/>
    <w:rsid w:val="008A0E3E"/>
    <w:rsid w:val="008A17C5"/>
    <w:rsid w:val="008A1B40"/>
    <w:rsid w:val="008A24F8"/>
    <w:rsid w:val="008A38D5"/>
    <w:rsid w:val="008A4576"/>
    <w:rsid w:val="008A47F5"/>
    <w:rsid w:val="008A48F4"/>
    <w:rsid w:val="008A4B59"/>
    <w:rsid w:val="008A5227"/>
    <w:rsid w:val="008A62ED"/>
    <w:rsid w:val="008A641C"/>
    <w:rsid w:val="008A66C1"/>
    <w:rsid w:val="008A6833"/>
    <w:rsid w:val="008A735A"/>
    <w:rsid w:val="008A7605"/>
    <w:rsid w:val="008A78A6"/>
    <w:rsid w:val="008A7F0D"/>
    <w:rsid w:val="008A7FF9"/>
    <w:rsid w:val="008B07C1"/>
    <w:rsid w:val="008B07C6"/>
    <w:rsid w:val="008B0D1F"/>
    <w:rsid w:val="008B0E9F"/>
    <w:rsid w:val="008B11CE"/>
    <w:rsid w:val="008B1383"/>
    <w:rsid w:val="008B1969"/>
    <w:rsid w:val="008B1991"/>
    <w:rsid w:val="008B1E16"/>
    <w:rsid w:val="008B23C8"/>
    <w:rsid w:val="008B3C5A"/>
    <w:rsid w:val="008B3D10"/>
    <w:rsid w:val="008B3EEE"/>
    <w:rsid w:val="008B4406"/>
    <w:rsid w:val="008B45B3"/>
    <w:rsid w:val="008B47DB"/>
    <w:rsid w:val="008B5E82"/>
    <w:rsid w:val="008B6678"/>
    <w:rsid w:val="008B6706"/>
    <w:rsid w:val="008B6DAB"/>
    <w:rsid w:val="008B6F46"/>
    <w:rsid w:val="008B7849"/>
    <w:rsid w:val="008B7944"/>
    <w:rsid w:val="008C0818"/>
    <w:rsid w:val="008C147B"/>
    <w:rsid w:val="008C156B"/>
    <w:rsid w:val="008C2156"/>
    <w:rsid w:val="008C2FEA"/>
    <w:rsid w:val="008C30C7"/>
    <w:rsid w:val="008C35C2"/>
    <w:rsid w:val="008C3E7E"/>
    <w:rsid w:val="008C447D"/>
    <w:rsid w:val="008C458A"/>
    <w:rsid w:val="008C4A3A"/>
    <w:rsid w:val="008C5016"/>
    <w:rsid w:val="008C55B9"/>
    <w:rsid w:val="008C577B"/>
    <w:rsid w:val="008C57BC"/>
    <w:rsid w:val="008C64AD"/>
    <w:rsid w:val="008C6AD0"/>
    <w:rsid w:val="008C6CFC"/>
    <w:rsid w:val="008C729D"/>
    <w:rsid w:val="008C79E5"/>
    <w:rsid w:val="008D0553"/>
    <w:rsid w:val="008D0C36"/>
    <w:rsid w:val="008D0F3A"/>
    <w:rsid w:val="008D10CF"/>
    <w:rsid w:val="008D2196"/>
    <w:rsid w:val="008D2311"/>
    <w:rsid w:val="008D2339"/>
    <w:rsid w:val="008D2991"/>
    <w:rsid w:val="008D2B3B"/>
    <w:rsid w:val="008D3112"/>
    <w:rsid w:val="008D3C66"/>
    <w:rsid w:val="008D4834"/>
    <w:rsid w:val="008D4CAD"/>
    <w:rsid w:val="008D4E29"/>
    <w:rsid w:val="008D4FFD"/>
    <w:rsid w:val="008D50A9"/>
    <w:rsid w:val="008D576D"/>
    <w:rsid w:val="008D57B3"/>
    <w:rsid w:val="008D7B61"/>
    <w:rsid w:val="008E010C"/>
    <w:rsid w:val="008E08E9"/>
    <w:rsid w:val="008E0ADF"/>
    <w:rsid w:val="008E0BBA"/>
    <w:rsid w:val="008E1035"/>
    <w:rsid w:val="008E1BCD"/>
    <w:rsid w:val="008E1C07"/>
    <w:rsid w:val="008E1DA0"/>
    <w:rsid w:val="008E258F"/>
    <w:rsid w:val="008E2CC2"/>
    <w:rsid w:val="008E2CD0"/>
    <w:rsid w:val="008E3A88"/>
    <w:rsid w:val="008E3C11"/>
    <w:rsid w:val="008E4463"/>
    <w:rsid w:val="008E513B"/>
    <w:rsid w:val="008E520A"/>
    <w:rsid w:val="008E5ABC"/>
    <w:rsid w:val="008E6054"/>
    <w:rsid w:val="008E605F"/>
    <w:rsid w:val="008E73C2"/>
    <w:rsid w:val="008E7497"/>
    <w:rsid w:val="008E7EBA"/>
    <w:rsid w:val="008F0372"/>
    <w:rsid w:val="008F07B1"/>
    <w:rsid w:val="008F0A00"/>
    <w:rsid w:val="008F2499"/>
    <w:rsid w:val="008F304F"/>
    <w:rsid w:val="008F3972"/>
    <w:rsid w:val="008F45B7"/>
    <w:rsid w:val="008F591C"/>
    <w:rsid w:val="008F60F1"/>
    <w:rsid w:val="008F6B11"/>
    <w:rsid w:val="008F6E89"/>
    <w:rsid w:val="008F7D0F"/>
    <w:rsid w:val="008F7D8C"/>
    <w:rsid w:val="00900A3F"/>
    <w:rsid w:val="00900B2F"/>
    <w:rsid w:val="009011AA"/>
    <w:rsid w:val="00901450"/>
    <w:rsid w:val="0090157C"/>
    <w:rsid w:val="00902296"/>
    <w:rsid w:val="00902E31"/>
    <w:rsid w:val="00904FD4"/>
    <w:rsid w:val="009056A9"/>
    <w:rsid w:val="009056DF"/>
    <w:rsid w:val="009059F0"/>
    <w:rsid w:val="00905C6B"/>
    <w:rsid w:val="009066F0"/>
    <w:rsid w:val="009075BA"/>
    <w:rsid w:val="00907DA3"/>
    <w:rsid w:val="009104A6"/>
    <w:rsid w:val="00910674"/>
    <w:rsid w:val="00910969"/>
    <w:rsid w:val="00911059"/>
    <w:rsid w:val="009112BD"/>
    <w:rsid w:val="0091156B"/>
    <w:rsid w:val="0091161D"/>
    <w:rsid w:val="00911853"/>
    <w:rsid w:val="009118E3"/>
    <w:rsid w:val="009119D9"/>
    <w:rsid w:val="0091234C"/>
    <w:rsid w:val="00912D65"/>
    <w:rsid w:val="00912FF1"/>
    <w:rsid w:val="00913A9D"/>
    <w:rsid w:val="00913AF7"/>
    <w:rsid w:val="00913B63"/>
    <w:rsid w:val="0091425F"/>
    <w:rsid w:val="009148BD"/>
    <w:rsid w:val="00914C88"/>
    <w:rsid w:val="00914F2B"/>
    <w:rsid w:val="0091651F"/>
    <w:rsid w:val="00916668"/>
    <w:rsid w:val="009167D7"/>
    <w:rsid w:val="00916B5F"/>
    <w:rsid w:val="00916C0D"/>
    <w:rsid w:val="0091733A"/>
    <w:rsid w:val="00917ED9"/>
    <w:rsid w:val="00920194"/>
    <w:rsid w:val="00920A2F"/>
    <w:rsid w:val="00920C78"/>
    <w:rsid w:val="009230B5"/>
    <w:rsid w:val="00923963"/>
    <w:rsid w:val="00923CE4"/>
    <w:rsid w:val="00923DD1"/>
    <w:rsid w:val="00923E57"/>
    <w:rsid w:val="009241ED"/>
    <w:rsid w:val="009248A1"/>
    <w:rsid w:val="00924AEB"/>
    <w:rsid w:val="00924F6B"/>
    <w:rsid w:val="00925732"/>
    <w:rsid w:val="009259B1"/>
    <w:rsid w:val="0092646E"/>
    <w:rsid w:val="00927723"/>
    <w:rsid w:val="00931D49"/>
    <w:rsid w:val="009338BE"/>
    <w:rsid w:val="00933EE1"/>
    <w:rsid w:val="00934820"/>
    <w:rsid w:val="00934CEB"/>
    <w:rsid w:val="00934D0A"/>
    <w:rsid w:val="00935331"/>
    <w:rsid w:val="009353FC"/>
    <w:rsid w:val="009354B5"/>
    <w:rsid w:val="009354EC"/>
    <w:rsid w:val="00935A48"/>
    <w:rsid w:val="00935F42"/>
    <w:rsid w:val="00937F99"/>
    <w:rsid w:val="0094028E"/>
    <w:rsid w:val="009404AB"/>
    <w:rsid w:val="00940910"/>
    <w:rsid w:val="00940CF0"/>
    <w:rsid w:val="00941530"/>
    <w:rsid w:val="00941AA7"/>
    <w:rsid w:val="00943173"/>
    <w:rsid w:val="00943CE2"/>
    <w:rsid w:val="009448C8"/>
    <w:rsid w:val="00944B27"/>
    <w:rsid w:val="00944EE2"/>
    <w:rsid w:val="00944F26"/>
    <w:rsid w:val="0094537E"/>
    <w:rsid w:val="00946930"/>
    <w:rsid w:val="00946DE1"/>
    <w:rsid w:val="009502A1"/>
    <w:rsid w:val="00950BAB"/>
    <w:rsid w:val="00950E9D"/>
    <w:rsid w:val="0095119E"/>
    <w:rsid w:val="0095144B"/>
    <w:rsid w:val="00951F57"/>
    <w:rsid w:val="009520DC"/>
    <w:rsid w:val="009524FB"/>
    <w:rsid w:val="0095280F"/>
    <w:rsid w:val="00953113"/>
    <w:rsid w:val="009536A9"/>
    <w:rsid w:val="00953FA7"/>
    <w:rsid w:val="00954052"/>
    <w:rsid w:val="009543A8"/>
    <w:rsid w:val="00954566"/>
    <w:rsid w:val="00954A28"/>
    <w:rsid w:val="00954EB6"/>
    <w:rsid w:val="0095532A"/>
    <w:rsid w:val="009558C6"/>
    <w:rsid w:val="00955E66"/>
    <w:rsid w:val="00955F2B"/>
    <w:rsid w:val="00955FA1"/>
    <w:rsid w:val="00956AB6"/>
    <w:rsid w:val="00956C18"/>
    <w:rsid w:val="00956C4F"/>
    <w:rsid w:val="00956EF7"/>
    <w:rsid w:val="00957DF8"/>
    <w:rsid w:val="0096046E"/>
    <w:rsid w:val="00960BF1"/>
    <w:rsid w:val="0096130F"/>
    <w:rsid w:val="00962595"/>
    <w:rsid w:val="009632AD"/>
    <w:rsid w:val="009645F7"/>
    <w:rsid w:val="009648EE"/>
    <w:rsid w:val="00964DD8"/>
    <w:rsid w:val="00965344"/>
    <w:rsid w:val="00965721"/>
    <w:rsid w:val="00966238"/>
    <w:rsid w:val="00966C9E"/>
    <w:rsid w:val="009671E3"/>
    <w:rsid w:val="0096733D"/>
    <w:rsid w:val="0096739E"/>
    <w:rsid w:val="0096748F"/>
    <w:rsid w:val="0096759D"/>
    <w:rsid w:val="00967CF2"/>
    <w:rsid w:val="00967D74"/>
    <w:rsid w:val="00967E89"/>
    <w:rsid w:val="00970676"/>
    <w:rsid w:val="00970937"/>
    <w:rsid w:val="0097097F"/>
    <w:rsid w:val="009709A5"/>
    <w:rsid w:val="0097174D"/>
    <w:rsid w:val="009718FC"/>
    <w:rsid w:val="0097202C"/>
    <w:rsid w:val="0097205A"/>
    <w:rsid w:val="0097261C"/>
    <w:rsid w:val="009734C0"/>
    <w:rsid w:val="00973509"/>
    <w:rsid w:val="00973FF7"/>
    <w:rsid w:val="00974022"/>
    <w:rsid w:val="00974943"/>
    <w:rsid w:val="00974CBC"/>
    <w:rsid w:val="00975076"/>
    <w:rsid w:val="00975759"/>
    <w:rsid w:val="00975EA1"/>
    <w:rsid w:val="0097637C"/>
    <w:rsid w:val="00976D2F"/>
    <w:rsid w:val="00977673"/>
    <w:rsid w:val="009806D6"/>
    <w:rsid w:val="00980D6A"/>
    <w:rsid w:val="00981160"/>
    <w:rsid w:val="009813A0"/>
    <w:rsid w:val="00981592"/>
    <w:rsid w:val="009815EE"/>
    <w:rsid w:val="009819C7"/>
    <w:rsid w:val="00981CA8"/>
    <w:rsid w:val="00981CEF"/>
    <w:rsid w:val="00982707"/>
    <w:rsid w:val="0098274F"/>
    <w:rsid w:val="00982ABA"/>
    <w:rsid w:val="00982D86"/>
    <w:rsid w:val="009834B3"/>
    <w:rsid w:val="00983614"/>
    <w:rsid w:val="00983767"/>
    <w:rsid w:val="0098467D"/>
    <w:rsid w:val="00984836"/>
    <w:rsid w:val="00984896"/>
    <w:rsid w:val="009848B3"/>
    <w:rsid w:val="00984B5B"/>
    <w:rsid w:val="00984F52"/>
    <w:rsid w:val="00985E2F"/>
    <w:rsid w:val="009865FA"/>
    <w:rsid w:val="009869CE"/>
    <w:rsid w:val="00986EE2"/>
    <w:rsid w:val="00987FEF"/>
    <w:rsid w:val="009905BC"/>
    <w:rsid w:val="00990F09"/>
    <w:rsid w:val="0099143D"/>
    <w:rsid w:val="009917E7"/>
    <w:rsid w:val="00991C15"/>
    <w:rsid w:val="00994754"/>
    <w:rsid w:val="009949C7"/>
    <w:rsid w:val="009949E2"/>
    <w:rsid w:val="00995088"/>
    <w:rsid w:val="00995643"/>
    <w:rsid w:val="00995AF6"/>
    <w:rsid w:val="00996003"/>
    <w:rsid w:val="009961B9"/>
    <w:rsid w:val="0099704E"/>
    <w:rsid w:val="009970AD"/>
    <w:rsid w:val="009973FB"/>
    <w:rsid w:val="0099778C"/>
    <w:rsid w:val="009977AC"/>
    <w:rsid w:val="009A0562"/>
    <w:rsid w:val="009A08B1"/>
    <w:rsid w:val="009A0A7C"/>
    <w:rsid w:val="009A0ABF"/>
    <w:rsid w:val="009A0ED2"/>
    <w:rsid w:val="009A265C"/>
    <w:rsid w:val="009A2BF3"/>
    <w:rsid w:val="009A4C20"/>
    <w:rsid w:val="009A536B"/>
    <w:rsid w:val="009A5FC3"/>
    <w:rsid w:val="009A6897"/>
    <w:rsid w:val="009A6B18"/>
    <w:rsid w:val="009A6E32"/>
    <w:rsid w:val="009A6FD3"/>
    <w:rsid w:val="009A701F"/>
    <w:rsid w:val="009A784D"/>
    <w:rsid w:val="009A7ABC"/>
    <w:rsid w:val="009B0729"/>
    <w:rsid w:val="009B077F"/>
    <w:rsid w:val="009B1676"/>
    <w:rsid w:val="009B1748"/>
    <w:rsid w:val="009B192A"/>
    <w:rsid w:val="009B1B27"/>
    <w:rsid w:val="009B2D3B"/>
    <w:rsid w:val="009B39DC"/>
    <w:rsid w:val="009B4106"/>
    <w:rsid w:val="009B4A08"/>
    <w:rsid w:val="009B4CDA"/>
    <w:rsid w:val="009B528C"/>
    <w:rsid w:val="009B54CB"/>
    <w:rsid w:val="009B57FE"/>
    <w:rsid w:val="009B623E"/>
    <w:rsid w:val="009B6C25"/>
    <w:rsid w:val="009B723E"/>
    <w:rsid w:val="009B752C"/>
    <w:rsid w:val="009B7647"/>
    <w:rsid w:val="009B7699"/>
    <w:rsid w:val="009C0AA1"/>
    <w:rsid w:val="009C0E51"/>
    <w:rsid w:val="009C137F"/>
    <w:rsid w:val="009C1688"/>
    <w:rsid w:val="009C19D9"/>
    <w:rsid w:val="009C1B77"/>
    <w:rsid w:val="009C250F"/>
    <w:rsid w:val="009C28C5"/>
    <w:rsid w:val="009C3594"/>
    <w:rsid w:val="009C3B62"/>
    <w:rsid w:val="009C3F54"/>
    <w:rsid w:val="009C4129"/>
    <w:rsid w:val="009C45A5"/>
    <w:rsid w:val="009C46A3"/>
    <w:rsid w:val="009C5B19"/>
    <w:rsid w:val="009C5B5A"/>
    <w:rsid w:val="009C657D"/>
    <w:rsid w:val="009C66AF"/>
    <w:rsid w:val="009C7D21"/>
    <w:rsid w:val="009D0440"/>
    <w:rsid w:val="009D0D20"/>
    <w:rsid w:val="009D1462"/>
    <w:rsid w:val="009D14DC"/>
    <w:rsid w:val="009D1623"/>
    <w:rsid w:val="009D1949"/>
    <w:rsid w:val="009D1CDC"/>
    <w:rsid w:val="009D1E79"/>
    <w:rsid w:val="009D1F72"/>
    <w:rsid w:val="009D1FD6"/>
    <w:rsid w:val="009D218B"/>
    <w:rsid w:val="009D30E0"/>
    <w:rsid w:val="009D33B2"/>
    <w:rsid w:val="009D35BA"/>
    <w:rsid w:val="009D3DA7"/>
    <w:rsid w:val="009D3F2E"/>
    <w:rsid w:val="009D3FA4"/>
    <w:rsid w:val="009D47AD"/>
    <w:rsid w:val="009D6648"/>
    <w:rsid w:val="009D78B7"/>
    <w:rsid w:val="009D7D16"/>
    <w:rsid w:val="009D7E3D"/>
    <w:rsid w:val="009E0B06"/>
    <w:rsid w:val="009E0D74"/>
    <w:rsid w:val="009E1445"/>
    <w:rsid w:val="009E15E7"/>
    <w:rsid w:val="009E1D1C"/>
    <w:rsid w:val="009E1F85"/>
    <w:rsid w:val="009E2012"/>
    <w:rsid w:val="009E3608"/>
    <w:rsid w:val="009E3669"/>
    <w:rsid w:val="009E46D6"/>
    <w:rsid w:val="009E47B9"/>
    <w:rsid w:val="009E4F0C"/>
    <w:rsid w:val="009E623E"/>
    <w:rsid w:val="009E6490"/>
    <w:rsid w:val="009E6907"/>
    <w:rsid w:val="009E69DC"/>
    <w:rsid w:val="009E6CF6"/>
    <w:rsid w:val="009E7321"/>
    <w:rsid w:val="009E7BC6"/>
    <w:rsid w:val="009E7C78"/>
    <w:rsid w:val="009F0349"/>
    <w:rsid w:val="009F0967"/>
    <w:rsid w:val="009F16E4"/>
    <w:rsid w:val="009F20A6"/>
    <w:rsid w:val="009F21A6"/>
    <w:rsid w:val="009F2BBF"/>
    <w:rsid w:val="009F3084"/>
    <w:rsid w:val="009F3089"/>
    <w:rsid w:val="009F496B"/>
    <w:rsid w:val="009F4B25"/>
    <w:rsid w:val="009F5317"/>
    <w:rsid w:val="009F5640"/>
    <w:rsid w:val="009F59F4"/>
    <w:rsid w:val="009F5B2A"/>
    <w:rsid w:val="009F5B5D"/>
    <w:rsid w:val="009F5D86"/>
    <w:rsid w:val="009F68FF"/>
    <w:rsid w:val="009F694C"/>
    <w:rsid w:val="009F6D0F"/>
    <w:rsid w:val="009F6D72"/>
    <w:rsid w:val="009F6E2F"/>
    <w:rsid w:val="009F701B"/>
    <w:rsid w:val="009F7134"/>
    <w:rsid w:val="009F72A1"/>
    <w:rsid w:val="009F7493"/>
    <w:rsid w:val="009F75A8"/>
    <w:rsid w:val="009F77FA"/>
    <w:rsid w:val="009F7FCA"/>
    <w:rsid w:val="00A0084C"/>
    <w:rsid w:val="00A00E41"/>
    <w:rsid w:val="00A00F11"/>
    <w:rsid w:val="00A015EF"/>
    <w:rsid w:val="00A01A09"/>
    <w:rsid w:val="00A02331"/>
    <w:rsid w:val="00A02CAB"/>
    <w:rsid w:val="00A031F3"/>
    <w:rsid w:val="00A0386B"/>
    <w:rsid w:val="00A04910"/>
    <w:rsid w:val="00A050A4"/>
    <w:rsid w:val="00A05130"/>
    <w:rsid w:val="00A06C1A"/>
    <w:rsid w:val="00A06DA0"/>
    <w:rsid w:val="00A07733"/>
    <w:rsid w:val="00A07BCA"/>
    <w:rsid w:val="00A07C1A"/>
    <w:rsid w:val="00A10809"/>
    <w:rsid w:val="00A1084E"/>
    <w:rsid w:val="00A112BC"/>
    <w:rsid w:val="00A12684"/>
    <w:rsid w:val="00A1268D"/>
    <w:rsid w:val="00A12AB1"/>
    <w:rsid w:val="00A142CE"/>
    <w:rsid w:val="00A143AE"/>
    <w:rsid w:val="00A144A0"/>
    <w:rsid w:val="00A14593"/>
    <w:rsid w:val="00A149EC"/>
    <w:rsid w:val="00A14A4E"/>
    <w:rsid w:val="00A15001"/>
    <w:rsid w:val="00A15A4D"/>
    <w:rsid w:val="00A1613B"/>
    <w:rsid w:val="00A16308"/>
    <w:rsid w:val="00A16D38"/>
    <w:rsid w:val="00A17138"/>
    <w:rsid w:val="00A17430"/>
    <w:rsid w:val="00A17799"/>
    <w:rsid w:val="00A17E27"/>
    <w:rsid w:val="00A205A0"/>
    <w:rsid w:val="00A206C3"/>
    <w:rsid w:val="00A20806"/>
    <w:rsid w:val="00A20ED1"/>
    <w:rsid w:val="00A21305"/>
    <w:rsid w:val="00A2138F"/>
    <w:rsid w:val="00A213ED"/>
    <w:rsid w:val="00A21A35"/>
    <w:rsid w:val="00A21AFE"/>
    <w:rsid w:val="00A21CA4"/>
    <w:rsid w:val="00A21E00"/>
    <w:rsid w:val="00A2232F"/>
    <w:rsid w:val="00A224C1"/>
    <w:rsid w:val="00A22BE3"/>
    <w:rsid w:val="00A230AC"/>
    <w:rsid w:val="00A23F81"/>
    <w:rsid w:val="00A240BC"/>
    <w:rsid w:val="00A2429D"/>
    <w:rsid w:val="00A248F7"/>
    <w:rsid w:val="00A25047"/>
    <w:rsid w:val="00A2538C"/>
    <w:rsid w:val="00A257A7"/>
    <w:rsid w:val="00A25A52"/>
    <w:rsid w:val="00A25F6A"/>
    <w:rsid w:val="00A26291"/>
    <w:rsid w:val="00A270BC"/>
    <w:rsid w:val="00A273CB"/>
    <w:rsid w:val="00A2742E"/>
    <w:rsid w:val="00A27C73"/>
    <w:rsid w:val="00A312B4"/>
    <w:rsid w:val="00A322BC"/>
    <w:rsid w:val="00A3269A"/>
    <w:rsid w:val="00A328EE"/>
    <w:rsid w:val="00A32CEC"/>
    <w:rsid w:val="00A3312C"/>
    <w:rsid w:val="00A33285"/>
    <w:rsid w:val="00A33467"/>
    <w:rsid w:val="00A33779"/>
    <w:rsid w:val="00A3395D"/>
    <w:rsid w:val="00A34012"/>
    <w:rsid w:val="00A34114"/>
    <w:rsid w:val="00A3435E"/>
    <w:rsid w:val="00A34C3C"/>
    <w:rsid w:val="00A35860"/>
    <w:rsid w:val="00A35DD6"/>
    <w:rsid w:val="00A3643F"/>
    <w:rsid w:val="00A36C02"/>
    <w:rsid w:val="00A36E57"/>
    <w:rsid w:val="00A37787"/>
    <w:rsid w:val="00A37999"/>
    <w:rsid w:val="00A37E15"/>
    <w:rsid w:val="00A408E5"/>
    <w:rsid w:val="00A40DFE"/>
    <w:rsid w:val="00A41506"/>
    <w:rsid w:val="00A41935"/>
    <w:rsid w:val="00A419CA"/>
    <w:rsid w:val="00A41B07"/>
    <w:rsid w:val="00A41BEF"/>
    <w:rsid w:val="00A41DD4"/>
    <w:rsid w:val="00A420E1"/>
    <w:rsid w:val="00A42157"/>
    <w:rsid w:val="00A4253D"/>
    <w:rsid w:val="00A42684"/>
    <w:rsid w:val="00A43743"/>
    <w:rsid w:val="00A43B1E"/>
    <w:rsid w:val="00A44EB7"/>
    <w:rsid w:val="00A44FE6"/>
    <w:rsid w:val="00A45691"/>
    <w:rsid w:val="00A45F4C"/>
    <w:rsid w:val="00A46960"/>
    <w:rsid w:val="00A46973"/>
    <w:rsid w:val="00A47B53"/>
    <w:rsid w:val="00A50334"/>
    <w:rsid w:val="00A50569"/>
    <w:rsid w:val="00A506FC"/>
    <w:rsid w:val="00A51862"/>
    <w:rsid w:val="00A526F6"/>
    <w:rsid w:val="00A532F8"/>
    <w:rsid w:val="00A53435"/>
    <w:rsid w:val="00A53709"/>
    <w:rsid w:val="00A54356"/>
    <w:rsid w:val="00A5444E"/>
    <w:rsid w:val="00A54FC7"/>
    <w:rsid w:val="00A5613D"/>
    <w:rsid w:val="00A56801"/>
    <w:rsid w:val="00A5777E"/>
    <w:rsid w:val="00A57DE9"/>
    <w:rsid w:val="00A57F49"/>
    <w:rsid w:val="00A6156B"/>
    <w:rsid w:val="00A61FE9"/>
    <w:rsid w:val="00A634E6"/>
    <w:rsid w:val="00A63ABC"/>
    <w:rsid w:val="00A63C92"/>
    <w:rsid w:val="00A63F50"/>
    <w:rsid w:val="00A63FFA"/>
    <w:rsid w:val="00A64099"/>
    <w:rsid w:val="00A64791"/>
    <w:rsid w:val="00A64CA5"/>
    <w:rsid w:val="00A64DD1"/>
    <w:rsid w:val="00A65C2F"/>
    <w:rsid w:val="00A65D27"/>
    <w:rsid w:val="00A662D6"/>
    <w:rsid w:val="00A66465"/>
    <w:rsid w:val="00A66B9B"/>
    <w:rsid w:val="00A671A6"/>
    <w:rsid w:val="00A672C3"/>
    <w:rsid w:val="00A67D22"/>
    <w:rsid w:val="00A70252"/>
    <w:rsid w:val="00A70638"/>
    <w:rsid w:val="00A70694"/>
    <w:rsid w:val="00A70717"/>
    <w:rsid w:val="00A70B14"/>
    <w:rsid w:val="00A71A68"/>
    <w:rsid w:val="00A71AAE"/>
    <w:rsid w:val="00A71F70"/>
    <w:rsid w:val="00A72FB7"/>
    <w:rsid w:val="00A73481"/>
    <w:rsid w:val="00A73A16"/>
    <w:rsid w:val="00A74427"/>
    <w:rsid w:val="00A74529"/>
    <w:rsid w:val="00A76BA4"/>
    <w:rsid w:val="00A77BD4"/>
    <w:rsid w:val="00A805E2"/>
    <w:rsid w:val="00A80695"/>
    <w:rsid w:val="00A8092F"/>
    <w:rsid w:val="00A81765"/>
    <w:rsid w:val="00A81889"/>
    <w:rsid w:val="00A81A61"/>
    <w:rsid w:val="00A82303"/>
    <w:rsid w:val="00A826B4"/>
    <w:rsid w:val="00A82838"/>
    <w:rsid w:val="00A83246"/>
    <w:rsid w:val="00A839E3"/>
    <w:rsid w:val="00A83D55"/>
    <w:rsid w:val="00A83D76"/>
    <w:rsid w:val="00A848B5"/>
    <w:rsid w:val="00A85AD0"/>
    <w:rsid w:val="00A85ADD"/>
    <w:rsid w:val="00A86065"/>
    <w:rsid w:val="00A87B7A"/>
    <w:rsid w:val="00A87DFE"/>
    <w:rsid w:val="00A90CEE"/>
    <w:rsid w:val="00A9145D"/>
    <w:rsid w:val="00A91578"/>
    <w:rsid w:val="00A91D2D"/>
    <w:rsid w:val="00A91F5F"/>
    <w:rsid w:val="00A92BFB"/>
    <w:rsid w:val="00A93AB6"/>
    <w:rsid w:val="00A93B9A"/>
    <w:rsid w:val="00A9431C"/>
    <w:rsid w:val="00A94563"/>
    <w:rsid w:val="00A94BFB"/>
    <w:rsid w:val="00A94C70"/>
    <w:rsid w:val="00A94FC0"/>
    <w:rsid w:val="00A9505C"/>
    <w:rsid w:val="00A958B4"/>
    <w:rsid w:val="00A95A3B"/>
    <w:rsid w:val="00A961CC"/>
    <w:rsid w:val="00A97350"/>
    <w:rsid w:val="00A976DB"/>
    <w:rsid w:val="00A97D34"/>
    <w:rsid w:val="00A97F17"/>
    <w:rsid w:val="00AA01B3"/>
    <w:rsid w:val="00AA133B"/>
    <w:rsid w:val="00AA14CF"/>
    <w:rsid w:val="00AA1847"/>
    <w:rsid w:val="00AA19AB"/>
    <w:rsid w:val="00AA28CB"/>
    <w:rsid w:val="00AA2AB7"/>
    <w:rsid w:val="00AA39D8"/>
    <w:rsid w:val="00AA3A08"/>
    <w:rsid w:val="00AA424E"/>
    <w:rsid w:val="00AA45B8"/>
    <w:rsid w:val="00AA488E"/>
    <w:rsid w:val="00AA54D1"/>
    <w:rsid w:val="00AA5C16"/>
    <w:rsid w:val="00AA5FFA"/>
    <w:rsid w:val="00AA6A82"/>
    <w:rsid w:val="00AA6D2B"/>
    <w:rsid w:val="00AA7973"/>
    <w:rsid w:val="00AA7D65"/>
    <w:rsid w:val="00AB0014"/>
    <w:rsid w:val="00AB08F7"/>
    <w:rsid w:val="00AB14E8"/>
    <w:rsid w:val="00AB1579"/>
    <w:rsid w:val="00AB1934"/>
    <w:rsid w:val="00AB1EC7"/>
    <w:rsid w:val="00AB1FAB"/>
    <w:rsid w:val="00AB2234"/>
    <w:rsid w:val="00AB24AA"/>
    <w:rsid w:val="00AB26E4"/>
    <w:rsid w:val="00AB2E9D"/>
    <w:rsid w:val="00AB30E2"/>
    <w:rsid w:val="00AB30E9"/>
    <w:rsid w:val="00AB35A9"/>
    <w:rsid w:val="00AB39A3"/>
    <w:rsid w:val="00AB454A"/>
    <w:rsid w:val="00AB4929"/>
    <w:rsid w:val="00AB56BA"/>
    <w:rsid w:val="00AB5878"/>
    <w:rsid w:val="00AB5AED"/>
    <w:rsid w:val="00AB6B1B"/>
    <w:rsid w:val="00AB7509"/>
    <w:rsid w:val="00AB7876"/>
    <w:rsid w:val="00AC0163"/>
    <w:rsid w:val="00AC0A8D"/>
    <w:rsid w:val="00AC0B40"/>
    <w:rsid w:val="00AC0D80"/>
    <w:rsid w:val="00AC146F"/>
    <w:rsid w:val="00AC1AE5"/>
    <w:rsid w:val="00AC2116"/>
    <w:rsid w:val="00AC2131"/>
    <w:rsid w:val="00AC264C"/>
    <w:rsid w:val="00AC264D"/>
    <w:rsid w:val="00AC2A91"/>
    <w:rsid w:val="00AC2FED"/>
    <w:rsid w:val="00AC30C9"/>
    <w:rsid w:val="00AC30CB"/>
    <w:rsid w:val="00AC3855"/>
    <w:rsid w:val="00AC3E14"/>
    <w:rsid w:val="00AC5CC7"/>
    <w:rsid w:val="00AC6047"/>
    <w:rsid w:val="00AC66DB"/>
    <w:rsid w:val="00AC7CC9"/>
    <w:rsid w:val="00AC7DF0"/>
    <w:rsid w:val="00AD1770"/>
    <w:rsid w:val="00AD18C2"/>
    <w:rsid w:val="00AD6160"/>
    <w:rsid w:val="00AD61B9"/>
    <w:rsid w:val="00AD6705"/>
    <w:rsid w:val="00AD6E28"/>
    <w:rsid w:val="00AD6E99"/>
    <w:rsid w:val="00AD70B2"/>
    <w:rsid w:val="00AD72B5"/>
    <w:rsid w:val="00AD759B"/>
    <w:rsid w:val="00AD7BFE"/>
    <w:rsid w:val="00AD7C3B"/>
    <w:rsid w:val="00AE005B"/>
    <w:rsid w:val="00AE02A3"/>
    <w:rsid w:val="00AE03CB"/>
    <w:rsid w:val="00AE09C0"/>
    <w:rsid w:val="00AE1646"/>
    <w:rsid w:val="00AE2052"/>
    <w:rsid w:val="00AE20C4"/>
    <w:rsid w:val="00AE2240"/>
    <w:rsid w:val="00AE243D"/>
    <w:rsid w:val="00AE26D5"/>
    <w:rsid w:val="00AE2E4A"/>
    <w:rsid w:val="00AE3D6F"/>
    <w:rsid w:val="00AE424A"/>
    <w:rsid w:val="00AE449E"/>
    <w:rsid w:val="00AE4912"/>
    <w:rsid w:val="00AE4F2C"/>
    <w:rsid w:val="00AE5647"/>
    <w:rsid w:val="00AE594F"/>
    <w:rsid w:val="00AE6107"/>
    <w:rsid w:val="00AE7251"/>
    <w:rsid w:val="00AE76D9"/>
    <w:rsid w:val="00AE7C7E"/>
    <w:rsid w:val="00AE7CBD"/>
    <w:rsid w:val="00AE7D36"/>
    <w:rsid w:val="00AF089D"/>
    <w:rsid w:val="00AF0E2A"/>
    <w:rsid w:val="00AF0EF5"/>
    <w:rsid w:val="00AF1327"/>
    <w:rsid w:val="00AF166A"/>
    <w:rsid w:val="00AF189B"/>
    <w:rsid w:val="00AF20E7"/>
    <w:rsid w:val="00AF2557"/>
    <w:rsid w:val="00AF2B6B"/>
    <w:rsid w:val="00AF2CC3"/>
    <w:rsid w:val="00AF3118"/>
    <w:rsid w:val="00AF3240"/>
    <w:rsid w:val="00AF3D8D"/>
    <w:rsid w:val="00AF3FF3"/>
    <w:rsid w:val="00AF42D1"/>
    <w:rsid w:val="00AF4C88"/>
    <w:rsid w:val="00AF526C"/>
    <w:rsid w:val="00AF53F5"/>
    <w:rsid w:val="00AF6264"/>
    <w:rsid w:val="00AF64A9"/>
    <w:rsid w:val="00AF6B1E"/>
    <w:rsid w:val="00AF7644"/>
    <w:rsid w:val="00AF7678"/>
    <w:rsid w:val="00AF7C74"/>
    <w:rsid w:val="00AF7CFB"/>
    <w:rsid w:val="00B003CC"/>
    <w:rsid w:val="00B00524"/>
    <w:rsid w:val="00B01C6B"/>
    <w:rsid w:val="00B01FEC"/>
    <w:rsid w:val="00B021E0"/>
    <w:rsid w:val="00B02486"/>
    <w:rsid w:val="00B02501"/>
    <w:rsid w:val="00B02779"/>
    <w:rsid w:val="00B02A2D"/>
    <w:rsid w:val="00B02B3D"/>
    <w:rsid w:val="00B02DA0"/>
    <w:rsid w:val="00B037FC"/>
    <w:rsid w:val="00B03BF5"/>
    <w:rsid w:val="00B03BFA"/>
    <w:rsid w:val="00B043F5"/>
    <w:rsid w:val="00B04D7D"/>
    <w:rsid w:val="00B04D9F"/>
    <w:rsid w:val="00B04EDD"/>
    <w:rsid w:val="00B05243"/>
    <w:rsid w:val="00B05640"/>
    <w:rsid w:val="00B06041"/>
    <w:rsid w:val="00B060F9"/>
    <w:rsid w:val="00B06648"/>
    <w:rsid w:val="00B0665D"/>
    <w:rsid w:val="00B0697C"/>
    <w:rsid w:val="00B06DEE"/>
    <w:rsid w:val="00B078F4"/>
    <w:rsid w:val="00B07D6F"/>
    <w:rsid w:val="00B100B5"/>
    <w:rsid w:val="00B10245"/>
    <w:rsid w:val="00B106BE"/>
    <w:rsid w:val="00B109DD"/>
    <w:rsid w:val="00B110E2"/>
    <w:rsid w:val="00B119C1"/>
    <w:rsid w:val="00B11D2D"/>
    <w:rsid w:val="00B12372"/>
    <w:rsid w:val="00B1260C"/>
    <w:rsid w:val="00B12754"/>
    <w:rsid w:val="00B12D8E"/>
    <w:rsid w:val="00B1315A"/>
    <w:rsid w:val="00B136C5"/>
    <w:rsid w:val="00B13C95"/>
    <w:rsid w:val="00B13D02"/>
    <w:rsid w:val="00B13FAD"/>
    <w:rsid w:val="00B14AD9"/>
    <w:rsid w:val="00B154CA"/>
    <w:rsid w:val="00B1557F"/>
    <w:rsid w:val="00B158F7"/>
    <w:rsid w:val="00B15C61"/>
    <w:rsid w:val="00B15DDB"/>
    <w:rsid w:val="00B1681A"/>
    <w:rsid w:val="00B16B18"/>
    <w:rsid w:val="00B16B9C"/>
    <w:rsid w:val="00B16C41"/>
    <w:rsid w:val="00B17114"/>
    <w:rsid w:val="00B172BA"/>
    <w:rsid w:val="00B17822"/>
    <w:rsid w:val="00B2087C"/>
    <w:rsid w:val="00B20AC2"/>
    <w:rsid w:val="00B20C0E"/>
    <w:rsid w:val="00B20F3E"/>
    <w:rsid w:val="00B23418"/>
    <w:rsid w:val="00B23B0C"/>
    <w:rsid w:val="00B23B48"/>
    <w:rsid w:val="00B23CD7"/>
    <w:rsid w:val="00B23F76"/>
    <w:rsid w:val="00B241C9"/>
    <w:rsid w:val="00B2477F"/>
    <w:rsid w:val="00B24E9E"/>
    <w:rsid w:val="00B24FC6"/>
    <w:rsid w:val="00B2550C"/>
    <w:rsid w:val="00B25D9A"/>
    <w:rsid w:val="00B26599"/>
    <w:rsid w:val="00B27238"/>
    <w:rsid w:val="00B300BD"/>
    <w:rsid w:val="00B3058C"/>
    <w:rsid w:val="00B30C7F"/>
    <w:rsid w:val="00B31697"/>
    <w:rsid w:val="00B318FB"/>
    <w:rsid w:val="00B32D29"/>
    <w:rsid w:val="00B32E3A"/>
    <w:rsid w:val="00B33708"/>
    <w:rsid w:val="00B337B6"/>
    <w:rsid w:val="00B33FF7"/>
    <w:rsid w:val="00B34162"/>
    <w:rsid w:val="00B344A1"/>
    <w:rsid w:val="00B347AA"/>
    <w:rsid w:val="00B34F0E"/>
    <w:rsid w:val="00B35BBB"/>
    <w:rsid w:val="00B369D2"/>
    <w:rsid w:val="00B36A7B"/>
    <w:rsid w:val="00B36CB1"/>
    <w:rsid w:val="00B37A4B"/>
    <w:rsid w:val="00B40526"/>
    <w:rsid w:val="00B42B0C"/>
    <w:rsid w:val="00B42C8A"/>
    <w:rsid w:val="00B43CD6"/>
    <w:rsid w:val="00B43D18"/>
    <w:rsid w:val="00B44191"/>
    <w:rsid w:val="00B441B9"/>
    <w:rsid w:val="00B442DA"/>
    <w:rsid w:val="00B44944"/>
    <w:rsid w:val="00B44A4D"/>
    <w:rsid w:val="00B44CE9"/>
    <w:rsid w:val="00B450E2"/>
    <w:rsid w:val="00B451C8"/>
    <w:rsid w:val="00B45816"/>
    <w:rsid w:val="00B45A06"/>
    <w:rsid w:val="00B4681E"/>
    <w:rsid w:val="00B473AC"/>
    <w:rsid w:val="00B47434"/>
    <w:rsid w:val="00B474D7"/>
    <w:rsid w:val="00B47BB1"/>
    <w:rsid w:val="00B50572"/>
    <w:rsid w:val="00B50904"/>
    <w:rsid w:val="00B50C5B"/>
    <w:rsid w:val="00B518AF"/>
    <w:rsid w:val="00B51A3D"/>
    <w:rsid w:val="00B51F3C"/>
    <w:rsid w:val="00B52068"/>
    <w:rsid w:val="00B5219C"/>
    <w:rsid w:val="00B52E08"/>
    <w:rsid w:val="00B5343C"/>
    <w:rsid w:val="00B535C5"/>
    <w:rsid w:val="00B53883"/>
    <w:rsid w:val="00B53FF1"/>
    <w:rsid w:val="00B54189"/>
    <w:rsid w:val="00B54359"/>
    <w:rsid w:val="00B5436E"/>
    <w:rsid w:val="00B54CBF"/>
    <w:rsid w:val="00B55303"/>
    <w:rsid w:val="00B5537D"/>
    <w:rsid w:val="00B554A7"/>
    <w:rsid w:val="00B556C3"/>
    <w:rsid w:val="00B57233"/>
    <w:rsid w:val="00B57732"/>
    <w:rsid w:val="00B57A37"/>
    <w:rsid w:val="00B6020A"/>
    <w:rsid w:val="00B61286"/>
    <w:rsid w:val="00B613B0"/>
    <w:rsid w:val="00B613B2"/>
    <w:rsid w:val="00B6146A"/>
    <w:rsid w:val="00B61B0D"/>
    <w:rsid w:val="00B62015"/>
    <w:rsid w:val="00B6265C"/>
    <w:rsid w:val="00B6344D"/>
    <w:rsid w:val="00B635AA"/>
    <w:rsid w:val="00B63BC0"/>
    <w:rsid w:val="00B6406C"/>
    <w:rsid w:val="00B64527"/>
    <w:rsid w:val="00B64854"/>
    <w:rsid w:val="00B64A60"/>
    <w:rsid w:val="00B64EAE"/>
    <w:rsid w:val="00B65714"/>
    <w:rsid w:val="00B65887"/>
    <w:rsid w:val="00B65E8C"/>
    <w:rsid w:val="00B660AC"/>
    <w:rsid w:val="00B66354"/>
    <w:rsid w:val="00B66A76"/>
    <w:rsid w:val="00B66B1B"/>
    <w:rsid w:val="00B6779E"/>
    <w:rsid w:val="00B6798B"/>
    <w:rsid w:val="00B67CFF"/>
    <w:rsid w:val="00B70F76"/>
    <w:rsid w:val="00B71679"/>
    <w:rsid w:val="00B719AD"/>
    <w:rsid w:val="00B72C6A"/>
    <w:rsid w:val="00B73234"/>
    <w:rsid w:val="00B7458B"/>
    <w:rsid w:val="00B74D3A"/>
    <w:rsid w:val="00B75239"/>
    <w:rsid w:val="00B753ED"/>
    <w:rsid w:val="00B75AAE"/>
    <w:rsid w:val="00B7614B"/>
    <w:rsid w:val="00B76249"/>
    <w:rsid w:val="00B76551"/>
    <w:rsid w:val="00B76D57"/>
    <w:rsid w:val="00B77858"/>
    <w:rsid w:val="00B779F9"/>
    <w:rsid w:val="00B77C7D"/>
    <w:rsid w:val="00B81272"/>
    <w:rsid w:val="00B81659"/>
    <w:rsid w:val="00B81A15"/>
    <w:rsid w:val="00B81A6B"/>
    <w:rsid w:val="00B82066"/>
    <w:rsid w:val="00B821B9"/>
    <w:rsid w:val="00B8224C"/>
    <w:rsid w:val="00B82EA1"/>
    <w:rsid w:val="00B83255"/>
    <w:rsid w:val="00B83674"/>
    <w:rsid w:val="00B85360"/>
    <w:rsid w:val="00B858A0"/>
    <w:rsid w:val="00B86284"/>
    <w:rsid w:val="00B86C79"/>
    <w:rsid w:val="00B8712A"/>
    <w:rsid w:val="00B873A6"/>
    <w:rsid w:val="00B87420"/>
    <w:rsid w:val="00B877A6"/>
    <w:rsid w:val="00B87B9F"/>
    <w:rsid w:val="00B908A3"/>
    <w:rsid w:val="00B91D6E"/>
    <w:rsid w:val="00B91E27"/>
    <w:rsid w:val="00B91E9D"/>
    <w:rsid w:val="00B921F8"/>
    <w:rsid w:val="00B92E9E"/>
    <w:rsid w:val="00B92FD7"/>
    <w:rsid w:val="00B93021"/>
    <w:rsid w:val="00B93347"/>
    <w:rsid w:val="00B93378"/>
    <w:rsid w:val="00B94D74"/>
    <w:rsid w:val="00B94E64"/>
    <w:rsid w:val="00B94F4D"/>
    <w:rsid w:val="00B94F6D"/>
    <w:rsid w:val="00B95168"/>
    <w:rsid w:val="00B959C1"/>
    <w:rsid w:val="00B95CCA"/>
    <w:rsid w:val="00B95CF0"/>
    <w:rsid w:val="00B961D6"/>
    <w:rsid w:val="00B96449"/>
    <w:rsid w:val="00B9711F"/>
    <w:rsid w:val="00BA059F"/>
    <w:rsid w:val="00BA0998"/>
    <w:rsid w:val="00BA1624"/>
    <w:rsid w:val="00BA1950"/>
    <w:rsid w:val="00BA1DF3"/>
    <w:rsid w:val="00BA2133"/>
    <w:rsid w:val="00BA27E2"/>
    <w:rsid w:val="00BA28DD"/>
    <w:rsid w:val="00BA2C88"/>
    <w:rsid w:val="00BA2E20"/>
    <w:rsid w:val="00BA2F90"/>
    <w:rsid w:val="00BA344A"/>
    <w:rsid w:val="00BA35EE"/>
    <w:rsid w:val="00BA3899"/>
    <w:rsid w:val="00BA3A8F"/>
    <w:rsid w:val="00BA44FB"/>
    <w:rsid w:val="00BA4FCD"/>
    <w:rsid w:val="00BA531B"/>
    <w:rsid w:val="00BA563F"/>
    <w:rsid w:val="00BA5ADC"/>
    <w:rsid w:val="00BA5FB7"/>
    <w:rsid w:val="00BA7577"/>
    <w:rsid w:val="00BA7746"/>
    <w:rsid w:val="00BA7968"/>
    <w:rsid w:val="00BA79C7"/>
    <w:rsid w:val="00BA7DB4"/>
    <w:rsid w:val="00BB04E9"/>
    <w:rsid w:val="00BB141F"/>
    <w:rsid w:val="00BB16B8"/>
    <w:rsid w:val="00BB17D8"/>
    <w:rsid w:val="00BB1C29"/>
    <w:rsid w:val="00BB1D52"/>
    <w:rsid w:val="00BB1DBF"/>
    <w:rsid w:val="00BB2218"/>
    <w:rsid w:val="00BB29B5"/>
    <w:rsid w:val="00BB4093"/>
    <w:rsid w:val="00BB4251"/>
    <w:rsid w:val="00BB425A"/>
    <w:rsid w:val="00BB4740"/>
    <w:rsid w:val="00BB4FA9"/>
    <w:rsid w:val="00BB51DB"/>
    <w:rsid w:val="00BB593E"/>
    <w:rsid w:val="00BB5FD1"/>
    <w:rsid w:val="00BB6B01"/>
    <w:rsid w:val="00BB7578"/>
    <w:rsid w:val="00BB768B"/>
    <w:rsid w:val="00BB7720"/>
    <w:rsid w:val="00BB7757"/>
    <w:rsid w:val="00BC01EB"/>
    <w:rsid w:val="00BC09D1"/>
    <w:rsid w:val="00BC0A22"/>
    <w:rsid w:val="00BC0F1F"/>
    <w:rsid w:val="00BC1910"/>
    <w:rsid w:val="00BC1BFF"/>
    <w:rsid w:val="00BC2CF1"/>
    <w:rsid w:val="00BC347E"/>
    <w:rsid w:val="00BC3510"/>
    <w:rsid w:val="00BC4222"/>
    <w:rsid w:val="00BC43EE"/>
    <w:rsid w:val="00BC463D"/>
    <w:rsid w:val="00BC4D69"/>
    <w:rsid w:val="00BC4F48"/>
    <w:rsid w:val="00BC541A"/>
    <w:rsid w:val="00BC5604"/>
    <w:rsid w:val="00BC576B"/>
    <w:rsid w:val="00BC5889"/>
    <w:rsid w:val="00BC5C39"/>
    <w:rsid w:val="00BC63E3"/>
    <w:rsid w:val="00BC6945"/>
    <w:rsid w:val="00BC6A67"/>
    <w:rsid w:val="00BC722B"/>
    <w:rsid w:val="00BC7326"/>
    <w:rsid w:val="00BC7916"/>
    <w:rsid w:val="00BD0223"/>
    <w:rsid w:val="00BD08A4"/>
    <w:rsid w:val="00BD0BD7"/>
    <w:rsid w:val="00BD17A1"/>
    <w:rsid w:val="00BD1869"/>
    <w:rsid w:val="00BD1A59"/>
    <w:rsid w:val="00BD2614"/>
    <w:rsid w:val="00BD2741"/>
    <w:rsid w:val="00BD3592"/>
    <w:rsid w:val="00BD364F"/>
    <w:rsid w:val="00BD3F0F"/>
    <w:rsid w:val="00BD4020"/>
    <w:rsid w:val="00BD4879"/>
    <w:rsid w:val="00BD5901"/>
    <w:rsid w:val="00BD5F4C"/>
    <w:rsid w:val="00BD632C"/>
    <w:rsid w:val="00BD6533"/>
    <w:rsid w:val="00BD6612"/>
    <w:rsid w:val="00BD6F86"/>
    <w:rsid w:val="00BD7A11"/>
    <w:rsid w:val="00BE09A5"/>
    <w:rsid w:val="00BE0D26"/>
    <w:rsid w:val="00BE0F82"/>
    <w:rsid w:val="00BE111B"/>
    <w:rsid w:val="00BE17CE"/>
    <w:rsid w:val="00BE180B"/>
    <w:rsid w:val="00BE1A03"/>
    <w:rsid w:val="00BE286A"/>
    <w:rsid w:val="00BE305C"/>
    <w:rsid w:val="00BE3648"/>
    <w:rsid w:val="00BE3712"/>
    <w:rsid w:val="00BE3869"/>
    <w:rsid w:val="00BE38A5"/>
    <w:rsid w:val="00BE55BF"/>
    <w:rsid w:val="00BE5EE4"/>
    <w:rsid w:val="00BE6048"/>
    <w:rsid w:val="00BE6CA1"/>
    <w:rsid w:val="00BE6E4E"/>
    <w:rsid w:val="00BE6F9D"/>
    <w:rsid w:val="00BE74B1"/>
    <w:rsid w:val="00BE777B"/>
    <w:rsid w:val="00BE77FA"/>
    <w:rsid w:val="00BE7AE2"/>
    <w:rsid w:val="00BE7B00"/>
    <w:rsid w:val="00BE7B99"/>
    <w:rsid w:val="00BF0745"/>
    <w:rsid w:val="00BF0AE3"/>
    <w:rsid w:val="00BF1124"/>
    <w:rsid w:val="00BF1211"/>
    <w:rsid w:val="00BF194D"/>
    <w:rsid w:val="00BF1C19"/>
    <w:rsid w:val="00BF2725"/>
    <w:rsid w:val="00BF277E"/>
    <w:rsid w:val="00BF2B36"/>
    <w:rsid w:val="00BF335F"/>
    <w:rsid w:val="00BF37A7"/>
    <w:rsid w:val="00BF3EB1"/>
    <w:rsid w:val="00BF4433"/>
    <w:rsid w:val="00BF4633"/>
    <w:rsid w:val="00BF5856"/>
    <w:rsid w:val="00BF6149"/>
    <w:rsid w:val="00BF6A8D"/>
    <w:rsid w:val="00BF775E"/>
    <w:rsid w:val="00BF7C2F"/>
    <w:rsid w:val="00BF7EE5"/>
    <w:rsid w:val="00C019B3"/>
    <w:rsid w:val="00C022FD"/>
    <w:rsid w:val="00C02905"/>
    <w:rsid w:val="00C02DA2"/>
    <w:rsid w:val="00C02FB6"/>
    <w:rsid w:val="00C03366"/>
    <w:rsid w:val="00C03538"/>
    <w:rsid w:val="00C03693"/>
    <w:rsid w:val="00C04769"/>
    <w:rsid w:val="00C049D5"/>
    <w:rsid w:val="00C05431"/>
    <w:rsid w:val="00C05BEE"/>
    <w:rsid w:val="00C05E5E"/>
    <w:rsid w:val="00C05F74"/>
    <w:rsid w:val="00C066D6"/>
    <w:rsid w:val="00C0698D"/>
    <w:rsid w:val="00C070C5"/>
    <w:rsid w:val="00C07359"/>
    <w:rsid w:val="00C077A1"/>
    <w:rsid w:val="00C101A9"/>
    <w:rsid w:val="00C105FD"/>
    <w:rsid w:val="00C110C5"/>
    <w:rsid w:val="00C113ED"/>
    <w:rsid w:val="00C1147C"/>
    <w:rsid w:val="00C1198C"/>
    <w:rsid w:val="00C11F70"/>
    <w:rsid w:val="00C120DC"/>
    <w:rsid w:val="00C127C9"/>
    <w:rsid w:val="00C1294A"/>
    <w:rsid w:val="00C13AB2"/>
    <w:rsid w:val="00C147A1"/>
    <w:rsid w:val="00C14A4D"/>
    <w:rsid w:val="00C14E05"/>
    <w:rsid w:val="00C14F4F"/>
    <w:rsid w:val="00C14F96"/>
    <w:rsid w:val="00C1511F"/>
    <w:rsid w:val="00C15A35"/>
    <w:rsid w:val="00C1659F"/>
    <w:rsid w:val="00C168E7"/>
    <w:rsid w:val="00C16FB1"/>
    <w:rsid w:val="00C17205"/>
    <w:rsid w:val="00C1764D"/>
    <w:rsid w:val="00C17721"/>
    <w:rsid w:val="00C17BEF"/>
    <w:rsid w:val="00C17C14"/>
    <w:rsid w:val="00C17E49"/>
    <w:rsid w:val="00C17E5D"/>
    <w:rsid w:val="00C20584"/>
    <w:rsid w:val="00C21101"/>
    <w:rsid w:val="00C21C5D"/>
    <w:rsid w:val="00C222FC"/>
    <w:rsid w:val="00C223CC"/>
    <w:rsid w:val="00C23488"/>
    <w:rsid w:val="00C236FA"/>
    <w:rsid w:val="00C23730"/>
    <w:rsid w:val="00C24954"/>
    <w:rsid w:val="00C24C37"/>
    <w:rsid w:val="00C24DD5"/>
    <w:rsid w:val="00C26192"/>
    <w:rsid w:val="00C269FF"/>
    <w:rsid w:val="00C27577"/>
    <w:rsid w:val="00C276A8"/>
    <w:rsid w:val="00C27B61"/>
    <w:rsid w:val="00C27B8E"/>
    <w:rsid w:val="00C27E9A"/>
    <w:rsid w:val="00C27F02"/>
    <w:rsid w:val="00C310C2"/>
    <w:rsid w:val="00C318E1"/>
    <w:rsid w:val="00C32052"/>
    <w:rsid w:val="00C32B4A"/>
    <w:rsid w:val="00C32C5D"/>
    <w:rsid w:val="00C33AA6"/>
    <w:rsid w:val="00C33B37"/>
    <w:rsid w:val="00C33E8E"/>
    <w:rsid w:val="00C340E1"/>
    <w:rsid w:val="00C34A5E"/>
    <w:rsid w:val="00C34C66"/>
    <w:rsid w:val="00C357F1"/>
    <w:rsid w:val="00C359FC"/>
    <w:rsid w:val="00C35DE2"/>
    <w:rsid w:val="00C35E74"/>
    <w:rsid w:val="00C35EC4"/>
    <w:rsid w:val="00C3648E"/>
    <w:rsid w:val="00C36764"/>
    <w:rsid w:val="00C3729E"/>
    <w:rsid w:val="00C379BE"/>
    <w:rsid w:val="00C40351"/>
    <w:rsid w:val="00C4081E"/>
    <w:rsid w:val="00C40846"/>
    <w:rsid w:val="00C41B8A"/>
    <w:rsid w:val="00C41EFF"/>
    <w:rsid w:val="00C421B5"/>
    <w:rsid w:val="00C42A62"/>
    <w:rsid w:val="00C42A86"/>
    <w:rsid w:val="00C43243"/>
    <w:rsid w:val="00C441BB"/>
    <w:rsid w:val="00C444A4"/>
    <w:rsid w:val="00C44F73"/>
    <w:rsid w:val="00C45279"/>
    <w:rsid w:val="00C45EB1"/>
    <w:rsid w:val="00C4607B"/>
    <w:rsid w:val="00C4619C"/>
    <w:rsid w:val="00C46C5D"/>
    <w:rsid w:val="00C47AA2"/>
    <w:rsid w:val="00C47AD1"/>
    <w:rsid w:val="00C47B72"/>
    <w:rsid w:val="00C47E26"/>
    <w:rsid w:val="00C504F8"/>
    <w:rsid w:val="00C50641"/>
    <w:rsid w:val="00C51D3E"/>
    <w:rsid w:val="00C52492"/>
    <w:rsid w:val="00C524E3"/>
    <w:rsid w:val="00C52C5C"/>
    <w:rsid w:val="00C53BA5"/>
    <w:rsid w:val="00C54BBD"/>
    <w:rsid w:val="00C55825"/>
    <w:rsid w:val="00C559F7"/>
    <w:rsid w:val="00C55C83"/>
    <w:rsid w:val="00C56296"/>
    <w:rsid w:val="00C56AAF"/>
    <w:rsid w:val="00C61139"/>
    <w:rsid w:val="00C6265E"/>
    <w:rsid w:val="00C63BA4"/>
    <w:rsid w:val="00C63E24"/>
    <w:rsid w:val="00C63E29"/>
    <w:rsid w:val="00C6408C"/>
    <w:rsid w:val="00C6438F"/>
    <w:rsid w:val="00C6470E"/>
    <w:rsid w:val="00C64D82"/>
    <w:rsid w:val="00C64FD4"/>
    <w:rsid w:val="00C661E3"/>
    <w:rsid w:val="00C6669F"/>
    <w:rsid w:val="00C66790"/>
    <w:rsid w:val="00C66A16"/>
    <w:rsid w:val="00C66B40"/>
    <w:rsid w:val="00C66F2F"/>
    <w:rsid w:val="00C674B9"/>
    <w:rsid w:val="00C67D65"/>
    <w:rsid w:val="00C704DB"/>
    <w:rsid w:val="00C707F8"/>
    <w:rsid w:val="00C71130"/>
    <w:rsid w:val="00C7116B"/>
    <w:rsid w:val="00C71E4D"/>
    <w:rsid w:val="00C71EB2"/>
    <w:rsid w:val="00C724A0"/>
    <w:rsid w:val="00C73305"/>
    <w:rsid w:val="00C73F65"/>
    <w:rsid w:val="00C75254"/>
    <w:rsid w:val="00C75AC9"/>
    <w:rsid w:val="00C76324"/>
    <w:rsid w:val="00C768C6"/>
    <w:rsid w:val="00C76B05"/>
    <w:rsid w:val="00C76D9B"/>
    <w:rsid w:val="00C770B0"/>
    <w:rsid w:val="00C776F5"/>
    <w:rsid w:val="00C77E57"/>
    <w:rsid w:val="00C801C9"/>
    <w:rsid w:val="00C80F5C"/>
    <w:rsid w:val="00C812FD"/>
    <w:rsid w:val="00C815A1"/>
    <w:rsid w:val="00C81716"/>
    <w:rsid w:val="00C817B4"/>
    <w:rsid w:val="00C81CE4"/>
    <w:rsid w:val="00C828E4"/>
    <w:rsid w:val="00C82DA2"/>
    <w:rsid w:val="00C84623"/>
    <w:rsid w:val="00C846EA"/>
    <w:rsid w:val="00C84C4B"/>
    <w:rsid w:val="00C85745"/>
    <w:rsid w:val="00C86B58"/>
    <w:rsid w:val="00C87FCE"/>
    <w:rsid w:val="00C90206"/>
    <w:rsid w:val="00C904DD"/>
    <w:rsid w:val="00C904E4"/>
    <w:rsid w:val="00C90708"/>
    <w:rsid w:val="00C90900"/>
    <w:rsid w:val="00C90A33"/>
    <w:rsid w:val="00C90C3A"/>
    <w:rsid w:val="00C90EFF"/>
    <w:rsid w:val="00C91267"/>
    <w:rsid w:val="00C913D1"/>
    <w:rsid w:val="00C916D4"/>
    <w:rsid w:val="00C91760"/>
    <w:rsid w:val="00C91D1B"/>
    <w:rsid w:val="00C92185"/>
    <w:rsid w:val="00C92A6C"/>
    <w:rsid w:val="00C92D9E"/>
    <w:rsid w:val="00C92F49"/>
    <w:rsid w:val="00C93F75"/>
    <w:rsid w:val="00C94711"/>
    <w:rsid w:val="00C948FE"/>
    <w:rsid w:val="00C94A1E"/>
    <w:rsid w:val="00C94B8A"/>
    <w:rsid w:val="00C9555C"/>
    <w:rsid w:val="00C95D8F"/>
    <w:rsid w:val="00C95FC5"/>
    <w:rsid w:val="00C964E1"/>
    <w:rsid w:val="00C9685E"/>
    <w:rsid w:val="00C9687D"/>
    <w:rsid w:val="00C971EA"/>
    <w:rsid w:val="00C9795C"/>
    <w:rsid w:val="00CA04DE"/>
    <w:rsid w:val="00CA1087"/>
    <w:rsid w:val="00CA1633"/>
    <w:rsid w:val="00CA1813"/>
    <w:rsid w:val="00CA2166"/>
    <w:rsid w:val="00CA380E"/>
    <w:rsid w:val="00CA4188"/>
    <w:rsid w:val="00CA438D"/>
    <w:rsid w:val="00CA4CC1"/>
    <w:rsid w:val="00CA50CC"/>
    <w:rsid w:val="00CA586B"/>
    <w:rsid w:val="00CA59B9"/>
    <w:rsid w:val="00CA5AFE"/>
    <w:rsid w:val="00CA5D6D"/>
    <w:rsid w:val="00CA5DD1"/>
    <w:rsid w:val="00CA5E87"/>
    <w:rsid w:val="00CA6DED"/>
    <w:rsid w:val="00CA7D16"/>
    <w:rsid w:val="00CB0677"/>
    <w:rsid w:val="00CB0840"/>
    <w:rsid w:val="00CB0880"/>
    <w:rsid w:val="00CB0917"/>
    <w:rsid w:val="00CB0F19"/>
    <w:rsid w:val="00CB277B"/>
    <w:rsid w:val="00CB2E63"/>
    <w:rsid w:val="00CB35A2"/>
    <w:rsid w:val="00CB35FE"/>
    <w:rsid w:val="00CB3A27"/>
    <w:rsid w:val="00CB3CFF"/>
    <w:rsid w:val="00CB4469"/>
    <w:rsid w:val="00CB4680"/>
    <w:rsid w:val="00CB587F"/>
    <w:rsid w:val="00CB60F0"/>
    <w:rsid w:val="00CB70A5"/>
    <w:rsid w:val="00CB7C6C"/>
    <w:rsid w:val="00CB7D41"/>
    <w:rsid w:val="00CC07CE"/>
    <w:rsid w:val="00CC116D"/>
    <w:rsid w:val="00CC14C5"/>
    <w:rsid w:val="00CC1D3F"/>
    <w:rsid w:val="00CC24E3"/>
    <w:rsid w:val="00CC28A5"/>
    <w:rsid w:val="00CC2961"/>
    <w:rsid w:val="00CC2D4C"/>
    <w:rsid w:val="00CC3085"/>
    <w:rsid w:val="00CC3611"/>
    <w:rsid w:val="00CC4350"/>
    <w:rsid w:val="00CC47AC"/>
    <w:rsid w:val="00CC48E8"/>
    <w:rsid w:val="00CC4FA6"/>
    <w:rsid w:val="00CC5246"/>
    <w:rsid w:val="00CC582C"/>
    <w:rsid w:val="00CC5CAD"/>
    <w:rsid w:val="00CC5DE4"/>
    <w:rsid w:val="00CC6288"/>
    <w:rsid w:val="00CC64D4"/>
    <w:rsid w:val="00CC6554"/>
    <w:rsid w:val="00CC6A99"/>
    <w:rsid w:val="00CC7141"/>
    <w:rsid w:val="00CC7CF6"/>
    <w:rsid w:val="00CC7F1E"/>
    <w:rsid w:val="00CD01C7"/>
    <w:rsid w:val="00CD0457"/>
    <w:rsid w:val="00CD06A5"/>
    <w:rsid w:val="00CD0B83"/>
    <w:rsid w:val="00CD1467"/>
    <w:rsid w:val="00CD1817"/>
    <w:rsid w:val="00CD184A"/>
    <w:rsid w:val="00CD1E47"/>
    <w:rsid w:val="00CD2539"/>
    <w:rsid w:val="00CD2B54"/>
    <w:rsid w:val="00CD2E26"/>
    <w:rsid w:val="00CD30E7"/>
    <w:rsid w:val="00CD33BE"/>
    <w:rsid w:val="00CD357B"/>
    <w:rsid w:val="00CD418A"/>
    <w:rsid w:val="00CD486E"/>
    <w:rsid w:val="00CD4F21"/>
    <w:rsid w:val="00CD5198"/>
    <w:rsid w:val="00CD545F"/>
    <w:rsid w:val="00CD5886"/>
    <w:rsid w:val="00CD6058"/>
    <w:rsid w:val="00CD6A54"/>
    <w:rsid w:val="00CE089A"/>
    <w:rsid w:val="00CE1082"/>
    <w:rsid w:val="00CE1132"/>
    <w:rsid w:val="00CE180A"/>
    <w:rsid w:val="00CE1D81"/>
    <w:rsid w:val="00CE1F2F"/>
    <w:rsid w:val="00CE29FE"/>
    <w:rsid w:val="00CE2BBD"/>
    <w:rsid w:val="00CE3749"/>
    <w:rsid w:val="00CE3CD0"/>
    <w:rsid w:val="00CE49AA"/>
    <w:rsid w:val="00CE53ED"/>
    <w:rsid w:val="00CE6594"/>
    <w:rsid w:val="00CE6BCB"/>
    <w:rsid w:val="00CE71FC"/>
    <w:rsid w:val="00CE7290"/>
    <w:rsid w:val="00CE76FD"/>
    <w:rsid w:val="00CF1734"/>
    <w:rsid w:val="00CF205A"/>
    <w:rsid w:val="00CF2E63"/>
    <w:rsid w:val="00CF2FF3"/>
    <w:rsid w:val="00CF38A4"/>
    <w:rsid w:val="00CF3C14"/>
    <w:rsid w:val="00CF3C22"/>
    <w:rsid w:val="00CF3DB4"/>
    <w:rsid w:val="00CF4154"/>
    <w:rsid w:val="00CF4708"/>
    <w:rsid w:val="00CF4AB5"/>
    <w:rsid w:val="00CF638F"/>
    <w:rsid w:val="00CF6A2E"/>
    <w:rsid w:val="00CF6BC6"/>
    <w:rsid w:val="00CF6C5E"/>
    <w:rsid w:val="00CF6C84"/>
    <w:rsid w:val="00CF6CAE"/>
    <w:rsid w:val="00CF71D5"/>
    <w:rsid w:val="00CF7B10"/>
    <w:rsid w:val="00CF7EC1"/>
    <w:rsid w:val="00D00291"/>
    <w:rsid w:val="00D006AB"/>
    <w:rsid w:val="00D008C4"/>
    <w:rsid w:val="00D00CD1"/>
    <w:rsid w:val="00D01178"/>
    <w:rsid w:val="00D011E5"/>
    <w:rsid w:val="00D01FD0"/>
    <w:rsid w:val="00D021A7"/>
    <w:rsid w:val="00D023DF"/>
    <w:rsid w:val="00D02B11"/>
    <w:rsid w:val="00D02C6D"/>
    <w:rsid w:val="00D02CC7"/>
    <w:rsid w:val="00D02E79"/>
    <w:rsid w:val="00D03AD7"/>
    <w:rsid w:val="00D03EC6"/>
    <w:rsid w:val="00D047C0"/>
    <w:rsid w:val="00D048A8"/>
    <w:rsid w:val="00D04DF6"/>
    <w:rsid w:val="00D05087"/>
    <w:rsid w:val="00D05293"/>
    <w:rsid w:val="00D05E70"/>
    <w:rsid w:val="00D065A7"/>
    <w:rsid w:val="00D069E6"/>
    <w:rsid w:val="00D07AF0"/>
    <w:rsid w:val="00D07B01"/>
    <w:rsid w:val="00D1061A"/>
    <w:rsid w:val="00D10920"/>
    <w:rsid w:val="00D10FF3"/>
    <w:rsid w:val="00D11360"/>
    <w:rsid w:val="00D125FA"/>
    <w:rsid w:val="00D12F93"/>
    <w:rsid w:val="00D13224"/>
    <w:rsid w:val="00D14833"/>
    <w:rsid w:val="00D14C19"/>
    <w:rsid w:val="00D15361"/>
    <w:rsid w:val="00D158A8"/>
    <w:rsid w:val="00D15CF0"/>
    <w:rsid w:val="00D16752"/>
    <w:rsid w:val="00D16AE1"/>
    <w:rsid w:val="00D16B3C"/>
    <w:rsid w:val="00D16C43"/>
    <w:rsid w:val="00D17ACB"/>
    <w:rsid w:val="00D205F1"/>
    <w:rsid w:val="00D20848"/>
    <w:rsid w:val="00D20B59"/>
    <w:rsid w:val="00D20D7B"/>
    <w:rsid w:val="00D211A2"/>
    <w:rsid w:val="00D211D7"/>
    <w:rsid w:val="00D21E27"/>
    <w:rsid w:val="00D22DC0"/>
    <w:rsid w:val="00D2343D"/>
    <w:rsid w:val="00D23740"/>
    <w:rsid w:val="00D23D1B"/>
    <w:rsid w:val="00D240E1"/>
    <w:rsid w:val="00D24D33"/>
    <w:rsid w:val="00D25BBE"/>
    <w:rsid w:val="00D26033"/>
    <w:rsid w:val="00D272CE"/>
    <w:rsid w:val="00D272E7"/>
    <w:rsid w:val="00D276F9"/>
    <w:rsid w:val="00D279B8"/>
    <w:rsid w:val="00D300BE"/>
    <w:rsid w:val="00D3070B"/>
    <w:rsid w:val="00D30D51"/>
    <w:rsid w:val="00D31A31"/>
    <w:rsid w:val="00D31ACE"/>
    <w:rsid w:val="00D31C5C"/>
    <w:rsid w:val="00D323BE"/>
    <w:rsid w:val="00D32AA8"/>
    <w:rsid w:val="00D32C2B"/>
    <w:rsid w:val="00D32D48"/>
    <w:rsid w:val="00D333B6"/>
    <w:rsid w:val="00D333FC"/>
    <w:rsid w:val="00D33695"/>
    <w:rsid w:val="00D33701"/>
    <w:rsid w:val="00D3430A"/>
    <w:rsid w:val="00D350F7"/>
    <w:rsid w:val="00D3545E"/>
    <w:rsid w:val="00D3580E"/>
    <w:rsid w:val="00D35B66"/>
    <w:rsid w:val="00D35C33"/>
    <w:rsid w:val="00D36104"/>
    <w:rsid w:val="00D36D0D"/>
    <w:rsid w:val="00D372A6"/>
    <w:rsid w:val="00D37554"/>
    <w:rsid w:val="00D376F8"/>
    <w:rsid w:val="00D3772D"/>
    <w:rsid w:val="00D37865"/>
    <w:rsid w:val="00D37F0F"/>
    <w:rsid w:val="00D40668"/>
    <w:rsid w:val="00D40929"/>
    <w:rsid w:val="00D412F2"/>
    <w:rsid w:val="00D41731"/>
    <w:rsid w:val="00D4181C"/>
    <w:rsid w:val="00D41D13"/>
    <w:rsid w:val="00D41F32"/>
    <w:rsid w:val="00D422B2"/>
    <w:rsid w:val="00D42A0A"/>
    <w:rsid w:val="00D43276"/>
    <w:rsid w:val="00D43553"/>
    <w:rsid w:val="00D43636"/>
    <w:rsid w:val="00D4366D"/>
    <w:rsid w:val="00D43F54"/>
    <w:rsid w:val="00D44F41"/>
    <w:rsid w:val="00D452F7"/>
    <w:rsid w:val="00D45884"/>
    <w:rsid w:val="00D463C4"/>
    <w:rsid w:val="00D46549"/>
    <w:rsid w:val="00D46831"/>
    <w:rsid w:val="00D46B30"/>
    <w:rsid w:val="00D46FBF"/>
    <w:rsid w:val="00D471AC"/>
    <w:rsid w:val="00D506FE"/>
    <w:rsid w:val="00D5187C"/>
    <w:rsid w:val="00D51A25"/>
    <w:rsid w:val="00D527D0"/>
    <w:rsid w:val="00D52C1D"/>
    <w:rsid w:val="00D52D1E"/>
    <w:rsid w:val="00D5302B"/>
    <w:rsid w:val="00D532B0"/>
    <w:rsid w:val="00D53431"/>
    <w:rsid w:val="00D53980"/>
    <w:rsid w:val="00D54070"/>
    <w:rsid w:val="00D5412A"/>
    <w:rsid w:val="00D5430B"/>
    <w:rsid w:val="00D54C44"/>
    <w:rsid w:val="00D54CFB"/>
    <w:rsid w:val="00D55195"/>
    <w:rsid w:val="00D56DDF"/>
    <w:rsid w:val="00D570DE"/>
    <w:rsid w:val="00D57657"/>
    <w:rsid w:val="00D57736"/>
    <w:rsid w:val="00D57E40"/>
    <w:rsid w:val="00D60D74"/>
    <w:rsid w:val="00D60ECE"/>
    <w:rsid w:val="00D61405"/>
    <w:rsid w:val="00D61528"/>
    <w:rsid w:val="00D61AFD"/>
    <w:rsid w:val="00D62438"/>
    <w:rsid w:val="00D62BD6"/>
    <w:rsid w:val="00D635DD"/>
    <w:rsid w:val="00D63687"/>
    <w:rsid w:val="00D63D47"/>
    <w:rsid w:val="00D644CB"/>
    <w:rsid w:val="00D64755"/>
    <w:rsid w:val="00D64C4D"/>
    <w:rsid w:val="00D65039"/>
    <w:rsid w:val="00D6593C"/>
    <w:rsid w:val="00D65ABF"/>
    <w:rsid w:val="00D65B73"/>
    <w:rsid w:val="00D65E54"/>
    <w:rsid w:val="00D65F86"/>
    <w:rsid w:val="00D663B6"/>
    <w:rsid w:val="00D667E2"/>
    <w:rsid w:val="00D67136"/>
    <w:rsid w:val="00D6744F"/>
    <w:rsid w:val="00D67785"/>
    <w:rsid w:val="00D70CAC"/>
    <w:rsid w:val="00D711D2"/>
    <w:rsid w:val="00D71E89"/>
    <w:rsid w:val="00D72C2E"/>
    <w:rsid w:val="00D72E53"/>
    <w:rsid w:val="00D73418"/>
    <w:rsid w:val="00D737A8"/>
    <w:rsid w:val="00D739DF"/>
    <w:rsid w:val="00D73D1D"/>
    <w:rsid w:val="00D73DCD"/>
    <w:rsid w:val="00D74E90"/>
    <w:rsid w:val="00D751E8"/>
    <w:rsid w:val="00D75437"/>
    <w:rsid w:val="00D75C61"/>
    <w:rsid w:val="00D7707D"/>
    <w:rsid w:val="00D77896"/>
    <w:rsid w:val="00D80398"/>
    <w:rsid w:val="00D80694"/>
    <w:rsid w:val="00D80AFA"/>
    <w:rsid w:val="00D80D91"/>
    <w:rsid w:val="00D8122A"/>
    <w:rsid w:val="00D81460"/>
    <w:rsid w:val="00D8162A"/>
    <w:rsid w:val="00D8199B"/>
    <w:rsid w:val="00D820D9"/>
    <w:rsid w:val="00D82150"/>
    <w:rsid w:val="00D82AF2"/>
    <w:rsid w:val="00D830B3"/>
    <w:rsid w:val="00D830B6"/>
    <w:rsid w:val="00D83779"/>
    <w:rsid w:val="00D84C8C"/>
    <w:rsid w:val="00D855DC"/>
    <w:rsid w:val="00D85E6B"/>
    <w:rsid w:val="00D85FFD"/>
    <w:rsid w:val="00D8708C"/>
    <w:rsid w:val="00D87D0F"/>
    <w:rsid w:val="00D87F9A"/>
    <w:rsid w:val="00D90002"/>
    <w:rsid w:val="00D90B5D"/>
    <w:rsid w:val="00D90E35"/>
    <w:rsid w:val="00D912EF"/>
    <w:rsid w:val="00D9190C"/>
    <w:rsid w:val="00D91F21"/>
    <w:rsid w:val="00D926EC"/>
    <w:rsid w:val="00D93C58"/>
    <w:rsid w:val="00D946BE"/>
    <w:rsid w:val="00D950B9"/>
    <w:rsid w:val="00D95C08"/>
    <w:rsid w:val="00D95D84"/>
    <w:rsid w:val="00D95F0D"/>
    <w:rsid w:val="00D962C1"/>
    <w:rsid w:val="00D96389"/>
    <w:rsid w:val="00D96464"/>
    <w:rsid w:val="00D969F9"/>
    <w:rsid w:val="00D96A75"/>
    <w:rsid w:val="00D97092"/>
    <w:rsid w:val="00D97BB6"/>
    <w:rsid w:val="00D97CAB"/>
    <w:rsid w:val="00DA0877"/>
    <w:rsid w:val="00DA08FC"/>
    <w:rsid w:val="00DA0FC3"/>
    <w:rsid w:val="00DA1538"/>
    <w:rsid w:val="00DA165A"/>
    <w:rsid w:val="00DA1ADD"/>
    <w:rsid w:val="00DA26CE"/>
    <w:rsid w:val="00DA2AC6"/>
    <w:rsid w:val="00DA2F36"/>
    <w:rsid w:val="00DA3246"/>
    <w:rsid w:val="00DA3713"/>
    <w:rsid w:val="00DA38FD"/>
    <w:rsid w:val="00DA3BF1"/>
    <w:rsid w:val="00DA3DA0"/>
    <w:rsid w:val="00DA4175"/>
    <w:rsid w:val="00DA4728"/>
    <w:rsid w:val="00DA5036"/>
    <w:rsid w:val="00DA5677"/>
    <w:rsid w:val="00DA59EF"/>
    <w:rsid w:val="00DA5CBD"/>
    <w:rsid w:val="00DA6103"/>
    <w:rsid w:val="00DA62FD"/>
    <w:rsid w:val="00DA6859"/>
    <w:rsid w:val="00DA7A26"/>
    <w:rsid w:val="00DB0507"/>
    <w:rsid w:val="00DB082F"/>
    <w:rsid w:val="00DB0AB7"/>
    <w:rsid w:val="00DB105A"/>
    <w:rsid w:val="00DB1166"/>
    <w:rsid w:val="00DB2428"/>
    <w:rsid w:val="00DB2CA6"/>
    <w:rsid w:val="00DB3119"/>
    <w:rsid w:val="00DB360C"/>
    <w:rsid w:val="00DB365A"/>
    <w:rsid w:val="00DB3AED"/>
    <w:rsid w:val="00DB3CBC"/>
    <w:rsid w:val="00DB4996"/>
    <w:rsid w:val="00DB4D5C"/>
    <w:rsid w:val="00DB54B7"/>
    <w:rsid w:val="00DB5850"/>
    <w:rsid w:val="00DB5A00"/>
    <w:rsid w:val="00DB5E7E"/>
    <w:rsid w:val="00DB5F20"/>
    <w:rsid w:val="00DB6472"/>
    <w:rsid w:val="00DB6831"/>
    <w:rsid w:val="00DB6B28"/>
    <w:rsid w:val="00DB721F"/>
    <w:rsid w:val="00DB7363"/>
    <w:rsid w:val="00DB78BF"/>
    <w:rsid w:val="00DB7F3D"/>
    <w:rsid w:val="00DC0A4F"/>
    <w:rsid w:val="00DC0B87"/>
    <w:rsid w:val="00DC0CEC"/>
    <w:rsid w:val="00DC0F7D"/>
    <w:rsid w:val="00DC10B1"/>
    <w:rsid w:val="00DC180D"/>
    <w:rsid w:val="00DC1ABF"/>
    <w:rsid w:val="00DC1ADD"/>
    <w:rsid w:val="00DC1F8A"/>
    <w:rsid w:val="00DC24F2"/>
    <w:rsid w:val="00DC27BE"/>
    <w:rsid w:val="00DC28BC"/>
    <w:rsid w:val="00DC2F96"/>
    <w:rsid w:val="00DC4252"/>
    <w:rsid w:val="00DC46B2"/>
    <w:rsid w:val="00DC505B"/>
    <w:rsid w:val="00DC5EA8"/>
    <w:rsid w:val="00DC68BA"/>
    <w:rsid w:val="00DC74BA"/>
    <w:rsid w:val="00DC796D"/>
    <w:rsid w:val="00DD08C1"/>
    <w:rsid w:val="00DD096F"/>
    <w:rsid w:val="00DD098B"/>
    <w:rsid w:val="00DD0A5B"/>
    <w:rsid w:val="00DD23A8"/>
    <w:rsid w:val="00DD257C"/>
    <w:rsid w:val="00DD2B0C"/>
    <w:rsid w:val="00DD2C25"/>
    <w:rsid w:val="00DD2E1D"/>
    <w:rsid w:val="00DD2F6D"/>
    <w:rsid w:val="00DD4744"/>
    <w:rsid w:val="00DD4775"/>
    <w:rsid w:val="00DD4D75"/>
    <w:rsid w:val="00DD4F09"/>
    <w:rsid w:val="00DD589F"/>
    <w:rsid w:val="00DD599C"/>
    <w:rsid w:val="00DD62A2"/>
    <w:rsid w:val="00DD6E4A"/>
    <w:rsid w:val="00DD7209"/>
    <w:rsid w:val="00DD7C87"/>
    <w:rsid w:val="00DE0067"/>
    <w:rsid w:val="00DE010A"/>
    <w:rsid w:val="00DE0194"/>
    <w:rsid w:val="00DE0BBC"/>
    <w:rsid w:val="00DE0C29"/>
    <w:rsid w:val="00DE11BC"/>
    <w:rsid w:val="00DE1A27"/>
    <w:rsid w:val="00DE1AE6"/>
    <w:rsid w:val="00DE3212"/>
    <w:rsid w:val="00DE34EE"/>
    <w:rsid w:val="00DE3B3D"/>
    <w:rsid w:val="00DE4574"/>
    <w:rsid w:val="00DE49A0"/>
    <w:rsid w:val="00DE4A8A"/>
    <w:rsid w:val="00DE4C29"/>
    <w:rsid w:val="00DE5114"/>
    <w:rsid w:val="00DE52FA"/>
    <w:rsid w:val="00DE556B"/>
    <w:rsid w:val="00DE55AD"/>
    <w:rsid w:val="00DE5892"/>
    <w:rsid w:val="00DE58CC"/>
    <w:rsid w:val="00DE5CA7"/>
    <w:rsid w:val="00DE6BE6"/>
    <w:rsid w:val="00DE6E1C"/>
    <w:rsid w:val="00DE71ED"/>
    <w:rsid w:val="00DE79C6"/>
    <w:rsid w:val="00DE7EE7"/>
    <w:rsid w:val="00DF00A5"/>
    <w:rsid w:val="00DF0953"/>
    <w:rsid w:val="00DF1CBE"/>
    <w:rsid w:val="00DF1D42"/>
    <w:rsid w:val="00DF2293"/>
    <w:rsid w:val="00DF2457"/>
    <w:rsid w:val="00DF2623"/>
    <w:rsid w:val="00DF3E5D"/>
    <w:rsid w:val="00DF5714"/>
    <w:rsid w:val="00DF5D44"/>
    <w:rsid w:val="00DF665D"/>
    <w:rsid w:val="00DF6DC9"/>
    <w:rsid w:val="00DF7185"/>
    <w:rsid w:val="00DF719F"/>
    <w:rsid w:val="00DF7579"/>
    <w:rsid w:val="00DF75E1"/>
    <w:rsid w:val="00E0027B"/>
    <w:rsid w:val="00E006C8"/>
    <w:rsid w:val="00E0078F"/>
    <w:rsid w:val="00E00B92"/>
    <w:rsid w:val="00E00BD5"/>
    <w:rsid w:val="00E00C63"/>
    <w:rsid w:val="00E00DE3"/>
    <w:rsid w:val="00E00EF0"/>
    <w:rsid w:val="00E02F73"/>
    <w:rsid w:val="00E0314A"/>
    <w:rsid w:val="00E03255"/>
    <w:rsid w:val="00E0339F"/>
    <w:rsid w:val="00E0371C"/>
    <w:rsid w:val="00E03F95"/>
    <w:rsid w:val="00E05276"/>
    <w:rsid w:val="00E053A6"/>
    <w:rsid w:val="00E05750"/>
    <w:rsid w:val="00E05A70"/>
    <w:rsid w:val="00E05BF3"/>
    <w:rsid w:val="00E06B43"/>
    <w:rsid w:val="00E07E24"/>
    <w:rsid w:val="00E10363"/>
    <w:rsid w:val="00E1050F"/>
    <w:rsid w:val="00E10CD8"/>
    <w:rsid w:val="00E10E5A"/>
    <w:rsid w:val="00E11222"/>
    <w:rsid w:val="00E11A20"/>
    <w:rsid w:val="00E1221E"/>
    <w:rsid w:val="00E141D2"/>
    <w:rsid w:val="00E14528"/>
    <w:rsid w:val="00E1455A"/>
    <w:rsid w:val="00E14E3F"/>
    <w:rsid w:val="00E152E7"/>
    <w:rsid w:val="00E15B12"/>
    <w:rsid w:val="00E15FDF"/>
    <w:rsid w:val="00E166EA"/>
    <w:rsid w:val="00E16E79"/>
    <w:rsid w:val="00E17349"/>
    <w:rsid w:val="00E178EE"/>
    <w:rsid w:val="00E179B6"/>
    <w:rsid w:val="00E17DA1"/>
    <w:rsid w:val="00E20A3E"/>
    <w:rsid w:val="00E213CC"/>
    <w:rsid w:val="00E2165C"/>
    <w:rsid w:val="00E21945"/>
    <w:rsid w:val="00E219C2"/>
    <w:rsid w:val="00E21BB5"/>
    <w:rsid w:val="00E21F17"/>
    <w:rsid w:val="00E22227"/>
    <w:rsid w:val="00E22289"/>
    <w:rsid w:val="00E22B50"/>
    <w:rsid w:val="00E2323E"/>
    <w:rsid w:val="00E23413"/>
    <w:rsid w:val="00E2372A"/>
    <w:rsid w:val="00E23779"/>
    <w:rsid w:val="00E23A26"/>
    <w:rsid w:val="00E23F24"/>
    <w:rsid w:val="00E250FA"/>
    <w:rsid w:val="00E25C10"/>
    <w:rsid w:val="00E25C88"/>
    <w:rsid w:val="00E263B2"/>
    <w:rsid w:val="00E2663C"/>
    <w:rsid w:val="00E2748E"/>
    <w:rsid w:val="00E2763F"/>
    <w:rsid w:val="00E30084"/>
    <w:rsid w:val="00E3018D"/>
    <w:rsid w:val="00E30A40"/>
    <w:rsid w:val="00E30C1B"/>
    <w:rsid w:val="00E31D2C"/>
    <w:rsid w:val="00E32E31"/>
    <w:rsid w:val="00E337B6"/>
    <w:rsid w:val="00E33D6F"/>
    <w:rsid w:val="00E347CE"/>
    <w:rsid w:val="00E35875"/>
    <w:rsid w:val="00E35CE6"/>
    <w:rsid w:val="00E35E5C"/>
    <w:rsid w:val="00E35EBD"/>
    <w:rsid w:val="00E36592"/>
    <w:rsid w:val="00E36B7E"/>
    <w:rsid w:val="00E36B80"/>
    <w:rsid w:val="00E37187"/>
    <w:rsid w:val="00E371CB"/>
    <w:rsid w:val="00E374B0"/>
    <w:rsid w:val="00E374FA"/>
    <w:rsid w:val="00E37A6A"/>
    <w:rsid w:val="00E4057A"/>
    <w:rsid w:val="00E40E56"/>
    <w:rsid w:val="00E40EE6"/>
    <w:rsid w:val="00E41C7E"/>
    <w:rsid w:val="00E42641"/>
    <w:rsid w:val="00E42EEE"/>
    <w:rsid w:val="00E43A90"/>
    <w:rsid w:val="00E44298"/>
    <w:rsid w:val="00E44326"/>
    <w:rsid w:val="00E4495B"/>
    <w:rsid w:val="00E449DB"/>
    <w:rsid w:val="00E45F5E"/>
    <w:rsid w:val="00E463D6"/>
    <w:rsid w:val="00E46426"/>
    <w:rsid w:val="00E46AA9"/>
    <w:rsid w:val="00E47880"/>
    <w:rsid w:val="00E501F2"/>
    <w:rsid w:val="00E507B6"/>
    <w:rsid w:val="00E51F55"/>
    <w:rsid w:val="00E52129"/>
    <w:rsid w:val="00E527EC"/>
    <w:rsid w:val="00E52AA2"/>
    <w:rsid w:val="00E52B6B"/>
    <w:rsid w:val="00E539F2"/>
    <w:rsid w:val="00E53A50"/>
    <w:rsid w:val="00E53CE2"/>
    <w:rsid w:val="00E53E56"/>
    <w:rsid w:val="00E54671"/>
    <w:rsid w:val="00E547A1"/>
    <w:rsid w:val="00E54D49"/>
    <w:rsid w:val="00E5516A"/>
    <w:rsid w:val="00E551D9"/>
    <w:rsid w:val="00E5601F"/>
    <w:rsid w:val="00E60E3C"/>
    <w:rsid w:val="00E60ED5"/>
    <w:rsid w:val="00E61593"/>
    <w:rsid w:val="00E61C73"/>
    <w:rsid w:val="00E62002"/>
    <w:rsid w:val="00E6232A"/>
    <w:rsid w:val="00E63070"/>
    <w:rsid w:val="00E631D1"/>
    <w:rsid w:val="00E63823"/>
    <w:rsid w:val="00E639AA"/>
    <w:rsid w:val="00E63AAB"/>
    <w:rsid w:val="00E64189"/>
    <w:rsid w:val="00E6423A"/>
    <w:rsid w:val="00E6796F"/>
    <w:rsid w:val="00E67D3E"/>
    <w:rsid w:val="00E67F87"/>
    <w:rsid w:val="00E717AD"/>
    <w:rsid w:val="00E71DBA"/>
    <w:rsid w:val="00E720F0"/>
    <w:rsid w:val="00E7271D"/>
    <w:rsid w:val="00E728B2"/>
    <w:rsid w:val="00E72C99"/>
    <w:rsid w:val="00E72CF9"/>
    <w:rsid w:val="00E72E62"/>
    <w:rsid w:val="00E73866"/>
    <w:rsid w:val="00E73A64"/>
    <w:rsid w:val="00E73E77"/>
    <w:rsid w:val="00E73ECF"/>
    <w:rsid w:val="00E740BC"/>
    <w:rsid w:val="00E756F8"/>
    <w:rsid w:val="00E75B34"/>
    <w:rsid w:val="00E76199"/>
    <w:rsid w:val="00E761C6"/>
    <w:rsid w:val="00E7647C"/>
    <w:rsid w:val="00E76CB6"/>
    <w:rsid w:val="00E771CB"/>
    <w:rsid w:val="00E7782F"/>
    <w:rsid w:val="00E77DAA"/>
    <w:rsid w:val="00E80044"/>
    <w:rsid w:val="00E80610"/>
    <w:rsid w:val="00E80EBB"/>
    <w:rsid w:val="00E80F00"/>
    <w:rsid w:val="00E816B7"/>
    <w:rsid w:val="00E818E2"/>
    <w:rsid w:val="00E82640"/>
    <w:rsid w:val="00E82991"/>
    <w:rsid w:val="00E83348"/>
    <w:rsid w:val="00E8338A"/>
    <w:rsid w:val="00E83655"/>
    <w:rsid w:val="00E8408B"/>
    <w:rsid w:val="00E8476C"/>
    <w:rsid w:val="00E84A08"/>
    <w:rsid w:val="00E84E43"/>
    <w:rsid w:val="00E86574"/>
    <w:rsid w:val="00E8693F"/>
    <w:rsid w:val="00E902F9"/>
    <w:rsid w:val="00E9037C"/>
    <w:rsid w:val="00E903ED"/>
    <w:rsid w:val="00E912D0"/>
    <w:rsid w:val="00E914CA"/>
    <w:rsid w:val="00E91A17"/>
    <w:rsid w:val="00E91EE6"/>
    <w:rsid w:val="00E92451"/>
    <w:rsid w:val="00E92464"/>
    <w:rsid w:val="00E92A81"/>
    <w:rsid w:val="00E932FC"/>
    <w:rsid w:val="00E94169"/>
    <w:rsid w:val="00E945F9"/>
    <w:rsid w:val="00E95238"/>
    <w:rsid w:val="00E95A13"/>
    <w:rsid w:val="00E960B1"/>
    <w:rsid w:val="00E966C3"/>
    <w:rsid w:val="00E968E5"/>
    <w:rsid w:val="00E96AA3"/>
    <w:rsid w:val="00E96F90"/>
    <w:rsid w:val="00E96FFB"/>
    <w:rsid w:val="00E9744E"/>
    <w:rsid w:val="00E97C22"/>
    <w:rsid w:val="00EA008B"/>
    <w:rsid w:val="00EA01F7"/>
    <w:rsid w:val="00EA0871"/>
    <w:rsid w:val="00EA0DBC"/>
    <w:rsid w:val="00EA0F21"/>
    <w:rsid w:val="00EA1003"/>
    <w:rsid w:val="00EA116E"/>
    <w:rsid w:val="00EA12CB"/>
    <w:rsid w:val="00EA159C"/>
    <w:rsid w:val="00EA1838"/>
    <w:rsid w:val="00EA1B58"/>
    <w:rsid w:val="00EA1F5D"/>
    <w:rsid w:val="00EA1FDB"/>
    <w:rsid w:val="00EA2AB2"/>
    <w:rsid w:val="00EA2CA9"/>
    <w:rsid w:val="00EA3895"/>
    <w:rsid w:val="00EA5177"/>
    <w:rsid w:val="00EA5391"/>
    <w:rsid w:val="00EA577A"/>
    <w:rsid w:val="00EA61E2"/>
    <w:rsid w:val="00EA692A"/>
    <w:rsid w:val="00EA786D"/>
    <w:rsid w:val="00EB1080"/>
    <w:rsid w:val="00EB1237"/>
    <w:rsid w:val="00EB2263"/>
    <w:rsid w:val="00EB2D53"/>
    <w:rsid w:val="00EB2F41"/>
    <w:rsid w:val="00EB3115"/>
    <w:rsid w:val="00EB31A3"/>
    <w:rsid w:val="00EB37DE"/>
    <w:rsid w:val="00EB41AA"/>
    <w:rsid w:val="00EB4410"/>
    <w:rsid w:val="00EB5157"/>
    <w:rsid w:val="00EB5770"/>
    <w:rsid w:val="00EB63DA"/>
    <w:rsid w:val="00EB6480"/>
    <w:rsid w:val="00EB6744"/>
    <w:rsid w:val="00EB6798"/>
    <w:rsid w:val="00EB6871"/>
    <w:rsid w:val="00EB6986"/>
    <w:rsid w:val="00EB756C"/>
    <w:rsid w:val="00EC0081"/>
    <w:rsid w:val="00EC0764"/>
    <w:rsid w:val="00EC19AF"/>
    <w:rsid w:val="00EC1C5E"/>
    <w:rsid w:val="00EC1EF1"/>
    <w:rsid w:val="00EC2912"/>
    <w:rsid w:val="00EC4237"/>
    <w:rsid w:val="00EC48CE"/>
    <w:rsid w:val="00EC4A5C"/>
    <w:rsid w:val="00EC4E43"/>
    <w:rsid w:val="00EC51FE"/>
    <w:rsid w:val="00EC5D9E"/>
    <w:rsid w:val="00EC60DD"/>
    <w:rsid w:val="00EC652A"/>
    <w:rsid w:val="00EC661F"/>
    <w:rsid w:val="00EC68D3"/>
    <w:rsid w:val="00EC6E66"/>
    <w:rsid w:val="00EC70B4"/>
    <w:rsid w:val="00ED0061"/>
    <w:rsid w:val="00ED03CE"/>
    <w:rsid w:val="00ED09DF"/>
    <w:rsid w:val="00ED0D23"/>
    <w:rsid w:val="00ED0E09"/>
    <w:rsid w:val="00ED0E22"/>
    <w:rsid w:val="00ED1683"/>
    <w:rsid w:val="00ED1AD6"/>
    <w:rsid w:val="00ED1B96"/>
    <w:rsid w:val="00ED2194"/>
    <w:rsid w:val="00ED24F0"/>
    <w:rsid w:val="00ED2D82"/>
    <w:rsid w:val="00ED2E3F"/>
    <w:rsid w:val="00ED32F2"/>
    <w:rsid w:val="00ED3E01"/>
    <w:rsid w:val="00ED4488"/>
    <w:rsid w:val="00ED449E"/>
    <w:rsid w:val="00ED489F"/>
    <w:rsid w:val="00ED4AFF"/>
    <w:rsid w:val="00ED4BF5"/>
    <w:rsid w:val="00ED4C26"/>
    <w:rsid w:val="00ED6A65"/>
    <w:rsid w:val="00ED6AA3"/>
    <w:rsid w:val="00ED6EB8"/>
    <w:rsid w:val="00ED714C"/>
    <w:rsid w:val="00ED7E87"/>
    <w:rsid w:val="00EE0825"/>
    <w:rsid w:val="00EE10D4"/>
    <w:rsid w:val="00EE1651"/>
    <w:rsid w:val="00EE1A6B"/>
    <w:rsid w:val="00EE1BBC"/>
    <w:rsid w:val="00EE1EE3"/>
    <w:rsid w:val="00EE207D"/>
    <w:rsid w:val="00EE217D"/>
    <w:rsid w:val="00EE21AF"/>
    <w:rsid w:val="00EE2836"/>
    <w:rsid w:val="00EE2AFD"/>
    <w:rsid w:val="00EE2C3B"/>
    <w:rsid w:val="00EE2C9B"/>
    <w:rsid w:val="00EE2E44"/>
    <w:rsid w:val="00EE342D"/>
    <w:rsid w:val="00EE364A"/>
    <w:rsid w:val="00EE3C22"/>
    <w:rsid w:val="00EE3C62"/>
    <w:rsid w:val="00EE3CAB"/>
    <w:rsid w:val="00EE3D4C"/>
    <w:rsid w:val="00EE4049"/>
    <w:rsid w:val="00EE407D"/>
    <w:rsid w:val="00EE433C"/>
    <w:rsid w:val="00EE434B"/>
    <w:rsid w:val="00EE5359"/>
    <w:rsid w:val="00EE58F2"/>
    <w:rsid w:val="00EE68BB"/>
    <w:rsid w:val="00EE6D20"/>
    <w:rsid w:val="00EE7D57"/>
    <w:rsid w:val="00EE7D92"/>
    <w:rsid w:val="00EF04F0"/>
    <w:rsid w:val="00EF0B07"/>
    <w:rsid w:val="00EF1053"/>
    <w:rsid w:val="00EF1617"/>
    <w:rsid w:val="00EF39AB"/>
    <w:rsid w:val="00EF3D98"/>
    <w:rsid w:val="00EF4074"/>
    <w:rsid w:val="00EF555E"/>
    <w:rsid w:val="00EF610D"/>
    <w:rsid w:val="00EF67A5"/>
    <w:rsid w:val="00EF691F"/>
    <w:rsid w:val="00EF6CF3"/>
    <w:rsid w:val="00EF7257"/>
    <w:rsid w:val="00EF76F0"/>
    <w:rsid w:val="00EF7CFA"/>
    <w:rsid w:val="00EF7CFE"/>
    <w:rsid w:val="00F00061"/>
    <w:rsid w:val="00F00A86"/>
    <w:rsid w:val="00F00F8A"/>
    <w:rsid w:val="00F01CC7"/>
    <w:rsid w:val="00F026C7"/>
    <w:rsid w:val="00F026F9"/>
    <w:rsid w:val="00F0320D"/>
    <w:rsid w:val="00F033AF"/>
    <w:rsid w:val="00F033F6"/>
    <w:rsid w:val="00F036D4"/>
    <w:rsid w:val="00F03D69"/>
    <w:rsid w:val="00F041AA"/>
    <w:rsid w:val="00F0438F"/>
    <w:rsid w:val="00F04579"/>
    <w:rsid w:val="00F04DF4"/>
    <w:rsid w:val="00F05817"/>
    <w:rsid w:val="00F05BEE"/>
    <w:rsid w:val="00F05CF3"/>
    <w:rsid w:val="00F06814"/>
    <w:rsid w:val="00F06B0A"/>
    <w:rsid w:val="00F06BEA"/>
    <w:rsid w:val="00F071DB"/>
    <w:rsid w:val="00F07888"/>
    <w:rsid w:val="00F07966"/>
    <w:rsid w:val="00F07B1D"/>
    <w:rsid w:val="00F100C1"/>
    <w:rsid w:val="00F1023F"/>
    <w:rsid w:val="00F10C78"/>
    <w:rsid w:val="00F11275"/>
    <w:rsid w:val="00F1128F"/>
    <w:rsid w:val="00F1448A"/>
    <w:rsid w:val="00F14914"/>
    <w:rsid w:val="00F14F22"/>
    <w:rsid w:val="00F1538F"/>
    <w:rsid w:val="00F15CD7"/>
    <w:rsid w:val="00F15E09"/>
    <w:rsid w:val="00F163E7"/>
    <w:rsid w:val="00F166DF"/>
    <w:rsid w:val="00F16AC2"/>
    <w:rsid w:val="00F16EAB"/>
    <w:rsid w:val="00F170F7"/>
    <w:rsid w:val="00F1718A"/>
    <w:rsid w:val="00F176DB"/>
    <w:rsid w:val="00F17C58"/>
    <w:rsid w:val="00F200C7"/>
    <w:rsid w:val="00F203B5"/>
    <w:rsid w:val="00F20C7D"/>
    <w:rsid w:val="00F21090"/>
    <w:rsid w:val="00F223D8"/>
    <w:rsid w:val="00F2261A"/>
    <w:rsid w:val="00F22DCD"/>
    <w:rsid w:val="00F232B8"/>
    <w:rsid w:val="00F234A6"/>
    <w:rsid w:val="00F23CA1"/>
    <w:rsid w:val="00F24214"/>
    <w:rsid w:val="00F24AA0"/>
    <w:rsid w:val="00F24D2F"/>
    <w:rsid w:val="00F24F8E"/>
    <w:rsid w:val="00F26329"/>
    <w:rsid w:val="00F26AAB"/>
    <w:rsid w:val="00F27777"/>
    <w:rsid w:val="00F27953"/>
    <w:rsid w:val="00F30616"/>
    <w:rsid w:val="00F30CE4"/>
    <w:rsid w:val="00F30F8A"/>
    <w:rsid w:val="00F3132F"/>
    <w:rsid w:val="00F31579"/>
    <w:rsid w:val="00F3332E"/>
    <w:rsid w:val="00F334C1"/>
    <w:rsid w:val="00F335FF"/>
    <w:rsid w:val="00F3362A"/>
    <w:rsid w:val="00F336EB"/>
    <w:rsid w:val="00F33CA3"/>
    <w:rsid w:val="00F344AD"/>
    <w:rsid w:val="00F35274"/>
    <w:rsid w:val="00F3562B"/>
    <w:rsid w:val="00F35C9D"/>
    <w:rsid w:val="00F35CF3"/>
    <w:rsid w:val="00F36C83"/>
    <w:rsid w:val="00F37808"/>
    <w:rsid w:val="00F4025E"/>
    <w:rsid w:val="00F4098F"/>
    <w:rsid w:val="00F40A64"/>
    <w:rsid w:val="00F410E6"/>
    <w:rsid w:val="00F41D30"/>
    <w:rsid w:val="00F42786"/>
    <w:rsid w:val="00F42931"/>
    <w:rsid w:val="00F4347E"/>
    <w:rsid w:val="00F43704"/>
    <w:rsid w:val="00F43BFE"/>
    <w:rsid w:val="00F43ED2"/>
    <w:rsid w:val="00F441F9"/>
    <w:rsid w:val="00F45BAB"/>
    <w:rsid w:val="00F463AB"/>
    <w:rsid w:val="00F46867"/>
    <w:rsid w:val="00F46C52"/>
    <w:rsid w:val="00F46CCF"/>
    <w:rsid w:val="00F46E70"/>
    <w:rsid w:val="00F47611"/>
    <w:rsid w:val="00F47CDF"/>
    <w:rsid w:val="00F505CD"/>
    <w:rsid w:val="00F50967"/>
    <w:rsid w:val="00F50A43"/>
    <w:rsid w:val="00F50ACF"/>
    <w:rsid w:val="00F50F7E"/>
    <w:rsid w:val="00F512B2"/>
    <w:rsid w:val="00F51689"/>
    <w:rsid w:val="00F51B1E"/>
    <w:rsid w:val="00F51EAF"/>
    <w:rsid w:val="00F529C4"/>
    <w:rsid w:val="00F52FCB"/>
    <w:rsid w:val="00F5324F"/>
    <w:rsid w:val="00F53B2E"/>
    <w:rsid w:val="00F54ABC"/>
    <w:rsid w:val="00F54C17"/>
    <w:rsid w:val="00F5540C"/>
    <w:rsid w:val="00F5552C"/>
    <w:rsid w:val="00F55A22"/>
    <w:rsid w:val="00F55A71"/>
    <w:rsid w:val="00F55E39"/>
    <w:rsid w:val="00F56531"/>
    <w:rsid w:val="00F5694A"/>
    <w:rsid w:val="00F56BAF"/>
    <w:rsid w:val="00F57527"/>
    <w:rsid w:val="00F575F7"/>
    <w:rsid w:val="00F57618"/>
    <w:rsid w:val="00F57C86"/>
    <w:rsid w:val="00F57CB4"/>
    <w:rsid w:val="00F606D0"/>
    <w:rsid w:val="00F607D2"/>
    <w:rsid w:val="00F614CD"/>
    <w:rsid w:val="00F61914"/>
    <w:rsid w:val="00F61A26"/>
    <w:rsid w:val="00F6245D"/>
    <w:rsid w:val="00F63016"/>
    <w:rsid w:val="00F6304C"/>
    <w:rsid w:val="00F63479"/>
    <w:rsid w:val="00F6351E"/>
    <w:rsid w:val="00F63AC1"/>
    <w:rsid w:val="00F64A99"/>
    <w:rsid w:val="00F654D1"/>
    <w:rsid w:val="00F65874"/>
    <w:rsid w:val="00F65EE0"/>
    <w:rsid w:val="00F66126"/>
    <w:rsid w:val="00F66304"/>
    <w:rsid w:val="00F66397"/>
    <w:rsid w:val="00F66747"/>
    <w:rsid w:val="00F67513"/>
    <w:rsid w:val="00F67608"/>
    <w:rsid w:val="00F67FC3"/>
    <w:rsid w:val="00F7018A"/>
    <w:rsid w:val="00F70261"/>
    <w:rsid w:val="00F70725"/>
    <w:rsid w:val="00F70882"/>
    <w:rsid w:val="00F708AE"/>
    <w:rsid w:val="00F71E9D"/>
    <w:rsid w:val="00F72C04"/>
    <w:rsid w:val="00F732C1"/>
    <w:rsid w:val="00F734C7"/>
    <w:rsid w:val="00F73637"/>
    <w:rsid w:val="00F73A71"/>
    <w:rsid w:val="00F74628"/>
    <w:rsid w:val="00F74D59"/>
    <w:rsid w:val="00F7690F"/>
    <w:rsid w:val="00F769F1"/>
    <w:rsid w:val="00F77001"/>
    <w:rsid w:val="00F7713C"/>
    <w:rsid w:val="00F803CD"/>
    <w:rsid w:val="00F80E1A"/>
    <w:rsid w:val="00F810CF"/>
    <w:rsid w:val="00F8123D"/>
    <w:rsid w:val="00F813C5"/>
    <w:rsid w:val="00F813F5"/>
    <w:rsid w:val="00F81519"/>
    <w:rsid w:val="00F8164B"/>
    <w:rsid w:val="00F81CD3"/>
    <w:rsid w:val="00F81D0F"/>
    <w:rsid w:val="00F82095"/>
    <w:rsid w:val="00F82A37"/>
    <w:rsid w:val="00F830C3"/>
    <w:rsid w:val="00F83149"/>
    <w:rsid w:val="00F83342"/>
    <w:rsid w:val="00F835A2"/>
    <w:rsid w:val="00F839B3"/>
    <w:rsid w:val="00F83AE9"/>
    <w:rsid w:val="00F83C64"/>
    <w:rsid w:val="00F83F61"/>
    <w:rsid w:val="00F83F66"/>
    <w:rsid w:val="00F83FD3"/>
    <w:rsid w:val="00F84A2F"/>
    <w:rsid w:val="00F85CA9"/>
    <w:rsid w:val="00F85E1B"/>
    <w:rsid w:val="00F86125"/>
    <w:rsid w:val="00F86318"/>
    <w:rsid w:val="00F86725"/>
    <w:rsid w:val="00F87563"/>
    <w:rsid w:val="00F90079"/>
    <w:rsid w:val="00F905BC"/>
    <w:rsid w:val="00F91018"/>
    <w:rsid w:val="00F9149C"/>
    <w:rsid w:val="00F91855"/>
    <w:rsid w:val="00F92263"/>
    <w:rsid w:val="00F92BF3"/>
    <w:rsid w:val="00F9344F"/>
    <w:rsid w:val="00F93BB0"/>
    <w:rsid w:val="00F94064"/>
    <w:rsid w:val="00F9608C"/>
    <w:rsid w:val="00F96DB1"/>
    <w:rsid w:val="00F971B1"/>
    <w:rsid w:val="00FA003B"/>
    <w:rsid w:val="00FA0E90"/>
    <w:rsid w:val="00FA0ED1"/>
    <w:rsid w:val="00FA10D9"/>
    <w:rsid w:val="00FA126A"/>
    <w:rsid w:val="00FA1825"/>
    <w:rsid w:val="00FA1C7C"/>
    <w:rsid w:val="00FA25C3"/>
    <w:rsid w:val="00FA25F5"/>
    <w:rsid w:val="00FA2A1A"/>
    <w:rsid w:val="00FA2E9A"/>
    <w:rsid w:val="00FA3049"/>
    <w:rsid w:val="00FA3575"/>
    <w:rsid w:val="00FA35E4"/>
    <w:rsid w:val="00FA38D8"/>
    <w:rsid w:val="00FA4AD1"/>
    <w:rsid w:val="00FA4FA0"/>
    <w:rsid w:val="00FA5082"/>
    <w:rsid w:val="00FA5646"/>
    <w:rsid w:val="00FA591F"/>
    <w:rsid w:val="00FA5FA8"/>
    <w:rsid w:val="00FA6D53"/>
    <w:rsid w:val="00FA7ADA"/>
    <w:rsid w:val="00FA7F23"/>
    <w:rsid w:val="00FB0540"/>
    <w:rsid w:val="00FB05BE"/>
    <w:rsid w:val="00FB075E"/>
    <w:rsid w:val="00FB0BED"/>
    <w:rsid w:val="00FB0C52"/>
    <w:rsid w:val="00FB0E8C"/>
    <w:rsid w:val="00FB1099"/>
    <w:rsid w:val="00FB15FD"/>
    <w:rsid w:val="00FB18AD"/>
    <w:rsid w:val="00FB28DE"/>
    <w:rsid w:val="00FB33F4"/>
    <w:rsid w:val="00FB3639"/>
    <w:rsid w:val="00FB38E6"/>
    <w:rsid w:val="00FB4025"/>
    <w:rsid w:val="00FB4AF7"/>
    <w:rsid w:val="00FB4B8D"/>
    <w:rsid w:val="00FB4EE7"/>
    <w:rsid w:val="00FB5431"/>
    <w:rsid w:val="00FB5AD6"/>
    <w:rsid w:val="00FB5C73"/>
    <w:rsid w:val="00FB611F"/>
    <w:rsid w:val="00FB638A"/>
    <w:rsid w:val="00FB6411"/>
    <w:rsid w:val="00FB65E1"/>
    <w:rsid w:val="00FB70FD"/>
    <w:rsid w:val="00FB76FE"/>
    <w:rsid w:val="00FB782F"/>
    <w:rsid w:val="00FB7D7F"/>
    <w:rsid w:val="00FB7FC6"/>
    <w:rsid w:val="00FC03B9"/>
    <w:rsid w:val="00FC1CEF"/>
    <w:rsid w:val="00FC2612"/>
    <w:rsid w:val="00FC32D8"/>
    <w:rsid w:val="00FC33AC"/>
    <w:rsid w:val="00FC38B4"/>
    <w:rsid w:val="00FC3913"/>
    <w:rsid w:val="00FC41B8"/>
    <w:rsid w:val="00FC4735"/>
    <w:rsid w:val="00FC48C5"/>
    <w:rsid w:val="00FC4B20"/>
    <w:rsid w:val="00FC4DDB"/>
    <w:rsid w:val="00FC5507"/>
    <w:rsid w:val="00FC595F"/>
    <w:rsid w:val="00FC7306"/>
    <w:rsid w:val="00FC7A2D"/>
    <w:rsid w:val="00FD0A54"/>
    <w:rsid w:val="00FD0CA5"/>
    <w:rsid w:val="00FD10C8"/>
    <w:rsid w:val="00FD1761"/>
    <w:rsid w:val="00FD22B2"/>
    <w:rsid w:val="00FD27DC"/>
    <w:rsid w:val="00FD2B1F"/>
    <w:rsid w:val="00FD2E5D"/>
    <w:rsid w:val="00FD37DF"/>
    <w:rsid w:val="00FD3CF1"/>
    <w:rsid w:val="00FD3DFE"/>
    <w:rsid w:val="00FD4EE9"/>
    <w:rsid w:val="00FD509B"/>
    <w:rsid w:val="00FD50C9"/>
    <w:rsid w:val="00FD569B"/>
    <w:rsid w:val="00FD5883"/>
    <w:rsid w:val="00FD5C4E"/>
    <w:rsid w:val="00FD5D47"/>
    <w:rsid w:val="00FD5D56"/>
    <w:rsid w:val="00FD5E76"/>
    <w:rsid w:val="00FD63DA"/>
    <w:rsid w:val="00FD6962"/>
    <w:rsid w:val="00FD6BB0"/>
    <w:rsid w:val="00FE0AB9"/>
    <w:rsid w:val="00FE0B57"/>
    <w:rsid w:val="00FE0FF8"/>
    <w:rsid w:val="00FE1358"/>
    <w:rsid w:val="00FE13BF"/>
    <w:rsid w:val="00FE180A"/>
    <w:rsid w:val="00FE1DC7"/>
    <w:rsid w:val="00FE21CC"/>
    <w:rsid w:val="00FE2533"/>
    <w:rsid w:val="00FE309C"/>
    <w:rsid w:val="00FE3330"/>
    <w:rsid w:val="00FE33F4"/>
    <w:rsid w:val="00FE37F6"/>
    <w:rsid w:val="00FE3A68"/>
    <w:rsid w:val="00FE4335"/>
    <w:rsid w:val="00FE47AE"/>
    <w:rsid w:val="00FE47BE"/>
    <w:rsid w:val="00FE4882"/>
    <w:rsid w:val="00FE4978"/>
    <w:rsid w:val="00FE54D7"/>
    <w:rsid w:val="00FE5C6E"/>
    <w:rsid w:val="00FE60EF"/>
    <w:rsid w:val="00FE64D5"/>
    <w:rsid w:val="00FE785E"/>
    <w:rsid w:val="00FF0115"/>
    <w:rsid w:val="00FF03B8"/>
    <w:rsid w:val="00FF04E1"/>
    <w:rsid w:val="00FF09CD"/>
    <w:rsid w:val="00FF09E2"/>
    <w:rsid w:val="00FF199A"/>
    <w:rsid w:val="00FF19C1"/>
    <w:rsid w:val="00FF1A54"/>
    <w:rsid w:val="00FF1E09"/>
    <w:rsid w:val="00FF1FA0"/>
    <w:rsid w:val="00FF2119"/>
    <w:rsid w:val="00FF267E"/>
    <w:rsid w:val="00FF2B89"/>
    <w:rsid w:val="00FF3029"/>
    <w:rsid w:val="00FF30B4"/>
    <w:rsid w:val="00FF31EB"/>
    <w:rsid w:val="00FF3AB8"/>
    <w:rsid w:val="00FF422F"/>
    <w:rsid w:val="00FF473C"/>
    <w:rsid w:val="00FF49A0"/>
    <w:rsid w:val="00FF49A8"/>
    <w:rsid w:val="00FF49AC"/>
    <w:rsid w:val="00FF4D46"/>
    <w:rsid w:val="00FF4DA0"/>
    <w:rsid w:val="00FF55DC"/>
    <w:rsid w:val="00FF58A6"/>
    <w:rsid w:val="00FF58BA"/>
    <w:rsid w:val="00FF5940"/>
    <w:rsid w:val="00FF66AA"/>
    <w:rsid w:val="00FF691D"/>
    <w:rsid w:val="00FF6A33"/>
    <w:rsid w:val="00FF7211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D11F"/>
  <w15:chartTrackingRefBased/>
  <w15:docId w15:val="{4DBD9054-F6E2-479F-80ED-033870F5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E"/>
    <w:pPr>
      <w:spacing w:after="0" w:line="260" w:lineRule="auto"/>
      <w:ind w:left="212" w:hanging="3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351E"/>
    <w:pPr>
      <w:tabs>
        <w:tab w:val="center" w:pos="4419"/>
        <w:tab w:val="right" w:pos="8838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6351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6351E"/>
    <w:rPr>
      <w:b/>
      <w:bCs/>
    </w:rPr>
  </w:style>
  <w:style w:type="character" w:styleId="nfase">
    <w:name w:val="Emphasis"/>
    <w:basedOn w:val="Fontepargpadro"/>
    <w:uiPriority w:val="20"/>
    <w:qFormat/>
    <w:rsid w:val="002D70FB"/>
    <w:rPr>
      <w:i/>
      <w:iCs/>
    </w:rPr>
  </w:style>
  <w:style w:type="paragraph" w:styleId="Ttulo">
    <w:name w:val="Title"/>
    <w:basedOn w:val="Normal"/>
    <w:link w:val="TtuloChar"/>
    <w:qFormat/>
    <w:rsid w:val="00C27B61"/>
    <w:pPr>
      <w:spacing w:line="240" w:lineRule="auto"/>
      <w:ind w:left="0" w:firstLine="0"/>
      <w:jc w:val="center"/>
    </w:pPr>
    <w:rPr>
      <w:rFonts w:ascii="Arial" w:eastAsia="Times New Roman" w:hAnsi="Arial" w:cs="Times New Roman"/>
      <w:b/>
      <w:bCs/>
      <w:color w:val="auto"/>
      <w:szCs w:val="20"/>
      <w:lang w:val="x-none" w:eastAsia="en-US"/>
    </w:rPr>
  </w:style>
  <w:style w:type="character" w:customStyle="1" w:styleId="TtuloChar">
    <w:name w:val="Título Char"/>
    <w:basedOn w:val="Fontepargpadro"/>
    <w:link w:val="Ttulo"/>
    <w:rsid w:val="00C27B61"/>
    <w:rPr>
      <w:rFonts w:ascii="Arial" w:eastAsia="Times New Roman" w:hAnsi="Arial" w:cs="Times New Roman"/>
      <w:b/>
      <w:bCs/>
      <w:sz w:val="24"/>
      <w:szCs w:val="20"/>
      <w:lang w:val="x-none"/>
    </w:rPr>
  </w:style>
  <w:style w:type="paragraph" w:styleId="Rodap">
    <w:name w:val="footer"/>
    <w:basedOn w:val="Normal"/>
    <w:link w:val="RodapChar"/>
    <w:uiPriority w:val="99"/>
    <w:unhideWhenUsed/>
    <w:rsid w:val="009F77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7FA"/>
    <w:rPr>
      <w:rFonts w:ascii="Calibri" w:eastAsia="Calibri" w:hAnsi="Calibri" w:cs="Calibri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88"/>
    <w:rPr>
      <w:rFonts w:ascii="Segoe UI" w:eastAsia="Calibri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192DF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ED1E-F91F-42C9-B2EF-1D5F2C49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4</Pages>
  <Words>2091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 Vieira de Menezes</dc:creator>
  <cp:keywords/>
  <dc:description/>
  <cp:lastModifiedBy>Márcia do Nascimento Fontes Melo</cp:lastModifiedBy>
  <cp:revision>140</cp:revision>
  <cp:lastPrinted>2024-01-23T19:23:00Z</cp:lastPrinted>
  <dcterms:created xsi:type="dcterms:W3CDTF">2023-12-27T10:52:00Z</dcterms:created>
  <dcterms:modified xsi:type="dcterms:W3CDTF">2024-01-24T15:16:00Z</dcterms:modified>
</cp:coreProperties>
</file>